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25C74" w14:textId="7B6ED868" w:rsidR="007F5A14" w:rsidRPr="007F5A14" w:rsidRDefault="007F5A14" w:rsidP="007F5A1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7F5A14">
        <w:rPr>
          <w:rFonts w:ascii="Arial" w:hAnsi="Arial" w:cs="Arial"/>
          <w:b/>
        </w:rPr>
        <w:t xml:space="preserve">3GPP </w:t>
      </w:r>
      <w:r w:rsidR="009D3976">
        <w:rPr>
          <w:rFonts w:ascii="Arial" w:hAnsi="Arial" w:cs="Arial"/>
          <w:b/>
        </w:rPr>
        <w:t>TSG-</w:t>
      </w:r>
      <w:r w:rsidR="007068C2">
        <w:rPr>
          <w:rFonts w:ascii="Arial" w:hAnsi="Arial" w:cs="Arial"/>
          <w:b/>
        </w:rPr>
        <w:t>SA/CT/RAN</w:t>
      </w:r>
      <w:r w:rsidR="009D3976">
        <w:rPr>
          <w:rFonts w:ascii="Arial" w:hAnsi="Arial" w:cs="Arial"/>
          <w:b/>
        </w:rPr>
        <w:t xml:space="preserve"> Meeting #</w:t>
      </w:r>
      <w:r w:rsidR="004974F8">
        <w:rPr>
          <w:rFonts w:ascii="Arial" w:hAnsi="Arial" w:cs="Arial"/>
          <w:b/>
        </w:rPr>
        <w:t>76</w:t>
      </w:r>
      <w:r w:rsidR="009D3976">
        <w:rPr>
          <w:rFonts w:ascii="Arial" w:hAnsi="Arial" w:cs="Arial"/>
          <w:b/>
        </w:rPr>
        <w:tab/>
      </w:r>
      <w:bookmarkStart w:id="0" w:name="_Hlk94173112"/>
      <w:r w:rsidR="00227150" w:rsidRPr="00791D17">
        <w:rPr>
          <w:rFonts w:ascii="Arial" w:hAnsi="Arial" w:cs="Arial"/>
          <w:b/>
        </w:rPr>
        <w:t>S</w:t>
      </w:r>
      <w:r w:rsidR="007068C2" w:rsidRPr="00791D17">
        <w:rPr>
          <w:rFonts w:ascii="Arial" w:hAnsi="Arial" w:cs="Arial"/>
          <w:b/>
        </w:rPr>
        <w:t>P-22</w:t>
      </w:r>
      <w:bookmarkEnd w:id="0"/>
      <w:r w:rsidR="00791D17" w:rsidRPr="00791D17">
        <w:rPr>
          <w:rFonts w:ascii="Arial" w:hAnsi="Arial" w:cs="Arial"/>
          <w:b/>
        </w:rPr>
        <w:t>0590</w:t>
      </w:r>
    </w:p>
    <w:p w14:paraId="2F71B6F7" w14:textId="77777777" w:rsidR="003948C7" w:rsidRPr="00BF0408" w:rsidRDefault="004974F8" w:rsidP="007F5A1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1" w:name="_Hlk71186616"/>
      <w:r>
        <w:rPr>
          <w:rFonts w:ascii="Arial" w:hAnsi="Arial" w:cs="Arial"/>
          <w:b/>
        </w:rPr>
        <w:t>Budapest, Hungary</w:t>
      </w:r>
      <w:r w:rsidR="004B7C62" w:rsidRPr="004B7C62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6</w:t>
      </w:r>
      <w:r w:rsidR="004B7C62" w:rsidRPr="004B7C62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10</w:t>
      </w:r>
      <w:r w:rsidR="004B7C62" w:rsidRPr="004B7C6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June</w:t>
      </w:r>
      <w:r w:rsidR="004B7C62" w:rsidRPr="004B7C62">
        <w:rPr>
          <w:rFonts w:ascii="Arial" w:hAnsi="Arial" w:cs="Arial"/>
          <w:b/>
        </w:rPr>
        <w:t xml:space="preserve"> 202</w:t>
      </w:r>
      <w:bookmarkEnd w:id="1"/>
      <w:r w:rsidR="00676333">
        <w:rPr>
          <w:rFonts w:ascii="Arial" w:hAnsi="Arial" w:cs="Arial"/>
          <w:b/>
        </w:rPr>
        <w:t>2</w:t>
      </w:r>
      <w:r w:rsidR="003948C7">
        <w:rPr>
          <w:rFonts w:ascii="Arial" w:hAnsi="Arial" w:cs="Arial"/>
          <w:b/>
        </w:rPr>
        <w:tab/>
      </w:r>
    </w:p>
    <w:p w14:paraId="3884FFFE" w14:textId="77777777" w:rsidR="00A45CBF" w:rsidRDefault="00A45CBF" w:rsidP="00A45CBF">
      <w:pPr>
        <w:rPr>
          <w:rFonts w:ascii="Arial" w:hAnsi="Arial"/>
        </w:rPr>
      </w:pPr>
    </w:p>
    <w:p w14:paraId="0D781547" w14:textId="77777777" w:rsidR="0070295D" w:rsidRDefault="003812EE" w:rsidP="00676333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color w:val="FF0000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676333">
        <w:rPr>
          <w:rFonts w:ascii="Arial" w:eastAsia="SimSun" w:hAnsi="Arial"/>
          <w:lang w:eastAsia="en-GB"/>
        </w:rPr>
        <w:t xml:space="preserve">Summary for </w:t>
      </w:r>
      <w:r w:rsidR="0070295D" w:rsidRPr="0070295D">
        <w:rPr>
          <w:rFonts w:ascii="Arial" w:eastAsia="SimSun" w:hAnsi="Arial"/>
          <w:lang w:eastAsia="en-GB"/>
        </w:rPr>
        <w:t>Dynamically Changing AM Policies in the 5GC</w:t>
      </w:r>
      <w:r w:rsidR="0070295D" w:rsidRPr="0070295D">
        <w:rPr>
          <w:rFonts w:ascii="Arial" w:eastAsia="SimSun" w:hAnsi="Arial"/>
          <w:color w:val="FF0000"/>
          <w:lang w:eastAsia="en-GB"/>
        </w:rPr>
        <w:t xml:space="preserve"> </w:t>
      </w:r>
    </w:p>
    <w:p w14:paraId="5A21440E" w14:textId="689A95F7" w:rsidR="00676333" w:rsidRPr="00F802DF" w:rsidRDefault="00676333" w:rsidP="00676333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en-GB"/>
        </w:rPr>
        <w:t>Type</w:t>
      </w:r>
      <w:r w:rsidRPr="00F802DF">
        <w:rPr>
          <w:rFonts w:ascii="Arial" w:eastAsia="SimSun" w:hAnsi="Arial"/>
          <w:lang w:eastAsia="en-GB"/>
        </w:rPr>
        <w:t>:</w:t>
      </w:r>
      <w:r w:rsidRPr="00F802DF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zh-CN"/>
        </w:rPr>
        <w:t xml:space="preserve">Work Item Summary </w:t>
      </w:r>
    </w:p>
    <w:p w14:paraId="493CB16A" w14:textId="7FC39F8F" w:rsidR="00B80D3B" w:rsidRPr="00F802DF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F802DF">
        <w:rPr>
          <w:rFonts w:ascii="Arial" w:eastAsia="SimSun" w:hAnsi="Arial"/>
          <w:lang w:eastAsia="en-GB"/>
        </w:rPr>
        <w:t>Agenda</w:t>
      </w:r>
      <w:r w:rsidR="00F613B4" w:rsidRPr="00F802DF">
        <w:rPr>
          <w:rFonts w:ascii="Arial" w:eastAsia="SimSun" w:hAnsi="Arial"/>
          <w:lang w:eastAsia="en-GB"/>
        </w:rPr>
        <w:t xml:space="preserve"> Item:</w:t>
      </w:r>
      <w:r w:rsidR="003812EE" w:rsidRPr="00F802DF">
        <w:rPr>
          <w:rFonts w:ascii="Arial" w:eastAsia="SimSun" w:hAnsi="Arial"/>
          <w:lang w:eastAsia="en-GB"/>
        </w:rPr>
        <w:tab/>
      </w:r>
      <w:r w:rsidR="007068C2">
        <w:rPr>
          <w:rFonts w:ascii="Arial" w:eastAsia="SimSun" w:hAnsi="Arial"/>
          <w:lang w:eastAsia="en-GB"/>
        </w:rPr>
        <w:t>20.5 (SA</w:t>
      </w:r>
      <w:r w:rsidR="00226AE1">
        <w:rPr>
          <w:rFonts w:ascii="Arial" w:eastAsia="SimSun" w:hAnsi="Arial"/>
          <w:lang w:eastAsia="en-GB"/>
        </w:rPr>
        <w:t>)</w:t>
      </w:r>
    </w:p>
    <w:p w14:paraId="386F11AA" w14:textId="016AE314" w:rsidR="00A45CBF" w:rsidRPr="00867418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F802DF">
        <w:rPr>
          <w:rFonts w:ascii="Arial" w:eastAsia="SimSun" w:hAnsi="Arial"/>
          <w:lang w:eastAsia="en-GB"/>
        </w:rPr>
        <w:t>Source:</w:t>
      </w:r>
      <w:r w:rsidRPr="00F802DF">
        <w:rPr>
          <w:rFonts w:ascii="Arial" w:eastAsia="SimSun" w:hAnsi="Arial"/>
          <w:lang w:eastAsia="en-GB"/>
        </w:rPr>
        <w:tab/>
      </w:r>
      <w:r w:rsidR="00ED77EF">
        <w:rPr>
          <w:rFonts w:ascii="Arial" w:eastAsia="SimSun" w:hAnsi="Arial"/>
          <w:lang w:eastAsia="en-GB"/>
        </w:rPr>
        <w:t>Ericsson</w:t>
      </w:r>
      <w:r w:rsidR="001C0C70">
        <w:rPr>
          <w:rFonts w:ascii="Arial" w:eastAsia="SimSun" w:hAnsi="Arial"/>
          <w:lang w:eastAsia="en-GB"/>
        </w:rPr>
        <w:t xml:space="preserve">/Belen Pancorbo </w:t>
      </w:r>
    </w:p>
    <w:p w14:paraId="18057EA7" w14:textId="187FCCCF" w:rsidR="00A45CBF" w:rsidRPr="001C0C70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val="en-US" w:eastAsia="zh-CN"/>
        </w:rPr>
      </w:pPr>
      <w:r w:rsidRPr="001C0C70">
        <w:rPr>
          <w:rFonts w:ascii="Arial" w:eastAsia="SimSun" w:hAnsi="Arial"/>
          <w:lang w:val="en-US" w:eastAsia="en-GB"/>
        </w:rPr>
        <w:t>Contact:</w:t>
      </w:r>
      <w:r w:rsidRPr="001C0C70">
        <w:rPr>
          <w:rFonts w:ascii="Arial" w:eastAsia="SimSun" w:hAnsi="Arial"/>
          <w:lang w:val="en-US" w:eastAsia="en-GB"/>
        </w:rPr>
        <w:tab/>
      </w:r>
      <w:hyperlink r:id="rId10" w:history="1">
        <w:r w:rsidR="001C0C70" w:rsidRPr="001C0C70">
          <w:rPr>
            <w:rStyle w:val="Hyperlink"/>
            <w:rFonts w:ascii="Arial" w:eastAsia="SimSun" w:hAnsi="Arial"/>
            <w:lang w:val="en-US" w:eastAsia="en-GB"/>
          </w:rPr>
          <w:t>belen.pancorbo@ericsson.com</w:t>
        </w:r>
      </w:hyperlink>
      <w:r w:rsidR="001C0C70" w:rsidRPr="001C0C70">
        <w:rPr>
          <w:rFonts w:ascii="Arial" w:eastAsia="SimSun" w:hAnsi="Arial"/>
          <w:lang w:val="en-US" w:eastAsia="en-GB"/>
        </w:rPr>
        <w:t xml:space="preserve"> </w:t>
      </w:r>
    </w:p>
    <w:p w14:paraId="25D8829E" w14:textId="77777777" w:rsidR="00A45CBF" w:rsidRPr="001C0C70" w:rsidRDefault="00A45CBF" w:rsidP="00A45CBF">
      <w:pPr>
        <w:pBdr>
          <w:bottom w:val="single" w:sz="6" w:space="1" w:color="auto"/>
        </w:pBdr>
        <w:rPr>
          <w:lang w:val="en-US"/>
        </w:rPr>
      </w:pPr>
    </w:p>
    <w:p w14:paraId="7E17B8D8" w14:textId="485717DE" w:rsidR="00372B9A" w:rsidRPr="00372B9A" w:rsidRDefault="00372B9A" w:rsidP="00372B9A">
      <w:pPr>
        <w:spacing w:after="180"/>
      </w:pPr>
      <w:bookmarkStart w:id="2" w:name="_Hlk94172402"/>
      <w:r w:rsidRPr="00372B9A">
        <w:t xml:space="preserve">This document is a contribution to TR 21.917 ("Release 17 Description; Summary of Rel-17 Work Items"). It is meant to be endorsed by the plenary. </w:t>
      </w:r>
    </w:p>
    <w:p w14:paraId="5443CF1F" w14:textId="781E4EB9" w:rsidR="009E3E90" w:rsidRPr="004E345F" w:rsidRDefault="00676333" w:rsidP="00676333">
      <w:pPr>
        <w:rPr>
          <w:lang w:eastAsia="en-GB"/>
        </w:rPr>
      </w:pPr>
      <w:r w:rsidRPr="004E345F">
        <w:rPr>
          <w:lang w:eastAsia="en-GB"/>
        </w:rPr>
        <w:t xml:space="preserve">Summary based on the input provided by </w:t>
      </w:r>
      <w:r w:rsidR="00227150">
        <w:rPr>
          <w:lang w:eastAsia="en-GB"/>
        </w:rPr>
        <w:t xml:space="preserve">Ericsson </w:t>
      </w:r>
      <w:r w:rsidRPr="004E345F">
        <w:rPr>
          <w:lang w:eastAsia="en-GB"/>
        </w:rPr>
        <w:t xml:space="preserve">in </w:t>
      </w:r>
      <w:r w:rsidR="00791D17" w:rsidRPr="00791D17">
        <w:rPr>
          <w:lang w:eastAsia="en-GB"/>
        </w:rPr>
        <w:t>SP-220590</w:t>
      </w:r>
      <w:r w:rsidR="00227150" w:rsidRPr="00791D17">
        <w:rPr>
          <w:lang w:eastAsia="en-GB"/>
        </w:rPr>
        <w:t>.</w:t>
      </w:r>
    </w:p>
    <w:p w14:paraId="4D39625D" w14:textId="77777777" w:rsidR="008E3F53" w:rsidRPr="009E3E90" w:rsidRDefault="008E3F53" w:rsidP="00676333">
      <w:pPr>
        <w:rPr>
          <w:color w:val="FF0000"/>
          <w:lang w:eastAsia="en-GB"/>
        </w:rPr>
      </w:pPr>
    </w:p>
    <w:tbl>
      <w:tblPr>
        <w:tblW w:w="10400" w:type="dxa"/>
        <w:tblInd w:w="108" w:type="dxa"/>
        <w:tblBorders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000000" w:fill="auto"/>
        <w:tblLook w:val="04A0" w:firstRow="1" w:lastRow="0" w:firstColumn="1" w:lastColumn="0" w:noHBand="0" w:noVBand="1"/>
      </w:tblPr>
      <w:tblGrid>
        <w:gridCol w:w="951"/>
        <w:gridCol w:w="4249"/>
        <w:gridCol w:w="1043"/>
        <w:gridCol w:w="429"/>
        <w:gridCol w:w="1125"/>
        <w:gridCol w:w="2603"/>
      </w:tblGrid>
      <w:tr w:rsidR="009E3E90" w:rsidRPr="009E3E90" w14:paraId="2A4113F6" w14:textId="77777777" w:rsidTr="00EB61A1">
        <w:trPr>
          <w:trHeight w:val="255"/>
        </w:trPr>
        <w:tc>
          <w:tcPr>
            <w:tcW w:w="951" w:type="dxa"/>
            <w:tcBorders>
              <w:top w:val="single" w:sz="8" w:space="0" w:color="auto"/>
              <w:left w:val="single" w:sz="8" w:space="0" w:color="auto"/>
            </w:tcBorders>
            <w:shd w:val="clear" w:color="000000" w:fill="auto"/>
            <w:hideMark/>
          </w:tcPr>
          <w:p w14:paraId="70272EDA" w14:textId="77777777" w:rsidR="009E3E90" w:rsidRPr="009E3E90" w:rsidRDefault="009E3E90" w:rsidP="00AB507B">
            <w:pPr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en-GB"/>
              </w:rPr>
              <w:t>Unique ID</w:t>
            </w:r>
          </w:p>
        </w:tc>
        <w:tc>
          <w:tcPr>
            <w:tcW w:w="4249" w:type="dxa"/>
            <w:tcBorders>
              <w:top w:val="single" w:sz="8" w:space="0" w:color="auto"/>
            </w:tcBorders>
            <w:shd w:val="clear" w:color="000000" w:fill="auto"/>
            <w:hideMark/>
          </w:tcPr>
          <w:p w14:paraId="2A3D60E0" w14:textId="77777777" w:rsidR="009E3E90" w:rsidRPr="009E3E90" w:rsidRDefault="009E3E90" w:rsidP="00AB507B">
            <w:pPr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en-GB"/>
              </w:rPr>
              <w:t>Name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shd w:val="clear" w:color="000000" w:fill="auto"/>
            <w:noWrap/>
            <w:hideMark/>
          </w:tcPr>
          <w:p w14:paraId="0FBA38A3" w14:textId="77777777" w:rsidR="009E3E90" w:rsidRPr="009E3E90" w:rsidRDefault="009E3E90" w:rsidP="00AB507B">
            <w:pP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en-GB"/>
              </w:rPr>
              <w:t>Acronym</w:t>
            </w:r>
          </w:p>
        </w:tc>
        <w:tc>
          <w:tcPr>
            <w:tcW w:w="429" w:type="dxa"/>
            <w:tcBorders>
              <w:top w:val="single" w:sz="8" w:space="0" w:color="auto"/>
            </w:tcBorders>
            <w:shd w:val="clear" w:color="000000" w:fill="auto"/>
            <w:hideMark/>
          </w:tcPr>
          <w:p w14:paraId="761B6EB9" w14:textId="77777777" w:rsidR="009E3E90" w:rsidRPr="009E3E90" w:rsidRDefault="009E3E90" w:rsidP="00AB507B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n-GB"/>
              </w:rPr>
              <w:t>WG</w:t>
            </w:r>
          </w:p>
        </w:tc>
        <w:tc>
          <w:tcPr>
            <w:tcW w:w="1125" w:type="dxa"/>
            <w:tcBorders>
              <w:top w:val="single" w:sz="8" w:space="0" w:color="auto"/>
            </w:tcBorders>
            <w:shd w:val="clear" w:color="000000" w:fill="auto"/>
            <w:hideMark/>
          </w:tcPr>
          <w:p w14:paraId="1573A12D" w14:textId="77777777" w:rsidR="009E3E90" w:rsidRPr="009E3E90" w:rsidRDefault="009E3E90" w:rsidP="00AB507B">
            <w:pP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en-GB"/>
              </w:rPr>
              <w:t>WID</w:t>
            </w:r>
          </w:p>
        </w:tc>
        <w:tc>
          <w:tcPr>
            <w:tcW w:w="2603" w:type="dxa"/>
            <w:tcBorders>
              <w:top w:val="single" w:sz="8" w:space="0" w:color="auto"/>
            </w:tcBorders>
            <w:shd w:val="clear" w:color="000000" w:fill="auto"/>
            <w:hideMark/>
          </w:tcPr>
          <w:p w14:paraId="0FFAF977" w14:textId="77777777" w:rsidR="009E3E90" w:rsidRPr="009E3E90" w:rsidRDefault="009E3E90" w:rsidP="00AB507B">
            <w:pP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en-GB"/>
              </w:rPr>
              <w:t>WI Rapporteur name</w:t>
            </w:r>
          </w:p>
        </w:tc>
      </w:tr>
      <w:tr w:rsidR="00F65200" w:rsidRPr="009E3E90" w14:paraId="1018F7A5" w14:textId="77777777" w:rsidTr="00EB61A1">
        <w:trPr>
          <w:trHeight w:val="255"/>
        </w:trPr>
        <w:tc>
          <w:tcPr>
            <w:tcW w:w="951" w:type="dxa"/>
            <w:tcBorders>
              <w:top w:val="single" w:sz="8" w:space="0" w:color="auto"/>
              <w:left w:val="single" w:sz="8" w:space="0" w:color="auto"/>
            </w:tcBorders>
            <w:shd w:val="clear" w:color="000000" w:fill="auto"/>
            <w:hideMark/>
          </w:tcPr>
          <w:p w14:paraId="27F50F41" w14:textId="2F18E8AD" w:rsidR="00F65200" w:rsidRPr="009E3E90" w:rsidRDefault="00F65200" w:rsidP="00F65200">
            <w:pPr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en-GB"/>
              </w:rPr>
            </w:pPr>
            <w:r w:rsidRPr="008E3F5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n-US"/>
              </w:rPr>
              <w:t>870005</w:t>
            </w:r>
          </w:p>
        </w:tc>
        <w:tc>
          <w:tcPr>
            <w:tcW w:w="4249" w:type="dxa"/>
            <w:shd w:val="clear" w:color="000000" w:fill="auto"/>
            <w:hideMark/>
          </w:tcPr>
          <w:p w14:paraId="7F56F731" w14:textId="2DE84235" w:rsidR="00F65200" w:rsidRPr="009E3E90" w:rsidRDefault="00F65200" w:rsidP="00F6520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E3F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     Stage 2 for TEI17_DCAMP</w:t>
            </w:r>
          </w:p>
        </w:tc>
        <w:tc>
          <w:tcPr>
            <w:tcW w:w="1043" w:type="dxa"/>
            <w:shd w:val="clear" w:color="000000" w:fill="auto"/>
            <w:noWrap/>
            <w:hideMark/>
          </w:tcPr>
          <w:p w14:paraId="4656170D" w14:textId="7D5BE19E" w:rsidR="00F65200" w:rsidRPr="00EB61A1" w:rsidRDefault="00F65200" w:rsidP="00F65200">
            <w:pPr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en-GB"/>
              </w:rPr>
            </w:pPr>
            <w:r w:rsidRPr="008E3F53">
              <w:rPr>
                <w:rFonts w:ascii="Arial" w:eastAsia="Times New Roman" w:hAnsi="Arial" w:cs="Arial"/>
                <w:color w:val="000000"/>
                <w:sz w:val="12"/>
                <w:szCs w:val="12"/>
                <w:lang w:val="en-US" w:eastAsia="en-US"/>
              </w:rPr>
              <w:t>TEI17_DCAMP</w:t>
            </w:r>
          </w:p>
        </w:tc>
        <w:tc>
          <w:tcPr>
            <w:tcW w:w="429" w:type="dxa"/>
            <w:shd w:val="clear" w:color="000000" w:fill="auto"/>
            <w:hideMark/>
          </w:tcPr>
          <w:p w14:paraId="6FBF1820" w14:textId="77777777" w:rsidR="00F65200" w:rsidRPr="009E3E90" w:rsidRDefault="00F65200" w:rsidP="00F65200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n-GB"/>
              </w:rPr>
            </w:pPr>
            <w:r w:rsidRPr="009E3E9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n-GB"/>
              </w:rPr>
              <w:t>S2</w:t>
            </w:r>
          </w:p>
        </w:tc>
        <w:tc>
          <w:tcPr>
            <w:tcW w:w="1125" w:type="dxa"/>
            <w:shd w:val="clear" w:color="000000" w:fill="auto"/>
            <w:hideMark/>
          </w:tcPr>
          <w:p w14:paraId="110D6BA1" w14:textId="7D53EB37" w:rsidR="00F65200" w:rsidRPr="00C07347" w:rsidRDefault="00F65200" w:rsidP="00F65200">
            <w:pPr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</w:pPr>
            <w:r w:rsidRPr="00C07347">
              <w:rPr>
                <w:rFonts w:ascii="Arial" w:hAnsi="Arial" w:cs="Arial"/>
                <w:sz w:val="16"/>
                <w:szCs w:val="16"/>
              </w:rPr>
              <w:t>SP-200446</w:t>
            </w:r>
          </w:p>
        </w:tc>
        <w:tc>
          <w:tcPr>
            <w:tcW w:w="2603" w:type="dxa"/>
            <w:shd w:val="clear" w:color="000000" w:fill="auto"/>
          </w:tcPr>
          <w:p w14:paraId="4AE6B776" w14:textId="53604AC7" w:rsidR="00F65200" w:rsidRPr="009E3E90" w:rsidRDefault="00F65200" w:rsidP="00F65200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Pancorbo, Belen (Ericsson)</w:t>
            </w:r>
          </w:p>
        </w:tc>
      </w:tr>
    </w:tbl>
    <w:p w14:paraId="69A6B3DE" w14:textId="77777777" w:rsidR="006B33B3" w:rsidRDefault="006B33B3" w:rsidP="00676333">
      <w:pPr>
        <w:rPr>
          <w:lang w:eastAsia="en-GB"/>
        </w:rPr>
      </w:pPr>
    </w:p>
    <w:p w14:paraId="3B4F40D6" w14:textId="77777777" w:rsidR="00676333" w:rsidRPr="00016B51" w:rsidRDefault="00676333" w:rsidP="00676333">
      <w:pPr>
        <w:rPr>
          <w:b/>
        </w:rPr>
      </w:pPr>
      <w:r>
        <w:rPr>
          <w:b/>
        </w:rPr>
        <w:t>Introduction</w:t>
      </w:r>
    </w:p>
    <w:p w14:paraId="0B919A86" w14:textId="77777777" w:rsidR="00FE1617" w:rsidRDefault="00FE1617" w:rsidP="00B94F5A"/>
    <w:p w14:paraId="7D7A4681" w14:textId="48C2F999" w:rsidR="00676333" w:rsidRDefault="00A730B3" w:rsidP="002A2F31">
      <w:pPr>
        <w:rPr>
          <w:lang w:eastAsia="en-GB"/>
        </w:rPr>
      </w:pPr>
      <w:r>
        <w:rPr>
          <w:lang w:eastAsia="en-GB"/>
        </w:rPr>
        <w:t xml:space="preserve">The TEI17_DCAMP Work Item </w:t>
      </w:r>
      <w:r w:rsidR="00304462">
        <w:rPr>
          <w:lang w:eastAsia="en-GB"/>
        </w:rPr>
        <w:t xml:space="preserve">provides </w:t>
      </w:r>
      <w:r w:rsidR="003A3C74">
        <w:rPr>
          <w:lang w:eastAsia="en-GB"/>
        </w:rPr>
        <w:t>the capability for an Application Function</w:t>
      </w:r>
      <w:r w:rsidR="00A53F9D">
        <w:rPr>
          <w:lang w:eastAsia="en-GB"/>
        </w:rPr>
        <w:t xml:space="preserve"> (</w:t>
      </w:r>
      <w:r w:rsidR="006F7FC7">
        <w:rPr>
          <w:lang w:eastAsia="en-GB"/>
        </w:rPr>
        <w:t>i.e.,</w:t>
      </w:r>
      <w:r w:rsidR="00A53F9D">
        <w:rPr>
          <w:lang w:eastAsia="en-GB"/>
        </w:rPr>
        <w:t xml:space="preserve"> AF)</w:t>
      </w:r>
      <w:r w:rsidR="003A3C74">
        <w:rPr>
          <w:lang w:eastAsia="en-GB"/>
        </w:rPr>
        <w:t xml:space="preserve"> to request </w:t>
      </w:r>
      <w:r w:rsidR="006F7FC7">
        <w:rPr>
          <w:lang w:eastAsia="en-GB"/>
        </w:rPr>
        <w:t xml:space="preserve">for a UE </w:t>
      </w:r>
      <w:r w:rsidR="008422A1">
        <w:rPr>
          <w:lang w:eastAsia="en-GB"/>
        </w:rPr>
        <w:t xml:space="preserve">either </w:t>
      </w:r>
      <w:r w:rsidR="00DC266E">
        <w:rPr>
          <w:lang w:eastAsia="en-GB"/>
        </w:rPr>
        <w:t>service area coverage o</w:t>
      </w:r>
      <w:r w:rsidR="008422A1">
        <w:rPr>
          <w:lang w:eastAsia="en-GB"/>
        </w:rPr>
        <w:t>r</w:t>
      </w:r>
      <w:r w:rsidR="00DC266E">
        <w:rPr>
          <w:lang w:eastAsia="en-GB"/>
        </w:rPr>
        <w:t xml:space="preserve"> the indication that high throughput is desired </w:t>
      </w:r>
      <w:r w:rsidR="008422A1">
        <w:rPr>
          <w:lang w:eastAsia="en-GB"/>
        </w:rPr>
        <w:t>or both</w:t>
      </w:r>
      <w:r w:rsidR="00DC266E">
        <w:rPr>
          <w:lang w:eastAsia="en-GB"/>
        </w:rPr>
        <w:t>.</w:t>
      </w:r>
    </w:p>
    <w:p w14:paraId="0AC32CA4" w14:textId="77777777" w:rsidR="002A2F31" w:rsidRPr="00E831A0" w:rsidRDefault="002A2F31" w:rsidP="002A2F31">
      <w:pPr>
        <w:rPr>
          <w:lang w:eastAsia="en-GB"/>
        </w:rPr>
      </w:pPr>
    </w:p>
    <w:p w14:paraId="56EFBA73" w14:textId="77777777" w:rsidR="00676333" w:rsidRPr="00016B51" w:rsidRDefault="00676333" w:rsidP="00676333">
      <w:pPr>
        <w:rPr>
          <w:b/>
        </w:rPr>
      </w:pPr>
      <w:r>
        <w:rPr>
          <w:b/>
        </w:rPr>
        <w:t>Description</w:t>
      </w:r>
    </w:p>
    <w:p w14:paraId="7ED511E5" w14:textId="5090827E" w:rsidR="00947453" w:rsidRDefault="002A2F31" w:rsidP="00947453">
      <w:pPr>
        <w:spacing w:after="180"/>
      </w:pPr>
      <w:r>
        <w:rPr>
          <w:lang w:eastAsia="en-GB"/>
        </w:rPr>
        <w:t xml:space="preserve">The </w:t>
      </w:r>
      <w:r w:rsidR="00CA33D5">
        <w:rPr>
          <w:lang w:eastAsia="en-GB"/>
        </w:rPr>
        <w:t>TEI17_DCAMP WID specifies t</w:t>
      </w:r>
      <w:r w:rsidR="00DC266E" w:rsidRPr="003D4ABF">
        <w:t>wo methods</w:t>
      </w:r>
      <w:r w:rsidR="00947453">
        <w:t>:</w:t>
      </w:r>
    </w:p>
    <w:p w14:paraId="25154317" w14:textId="0FA84A9F" w:rsidR="00DC266E" w:rsidRDefault="00DC266E" w:rsidP="00C52CA9">
      <w:pPr>
        <w:pStyle w:val="B1"/>
        <w:numPr>
          <w:ilvl w:val="0"/>
          <w:numId w:val="16"/>
        </w:numPr>
      </w:pPr>
      <w:r w:rsidRPr="003D4ABF">
        <w:t xml:space="preserve">The </w:t>
      </w:r>
      <w:r w:rsidR="00A53F9D">
        <w:t xml:space="preserve">AF </w:t>
      </w:r>
      <w:r w:rsidRPr="003D4ABF">
        <w:t xml:space="preserve">requests a service area coverage for the UE and/or indicates that high throughput is desired, knowing that certain conditions are met, </w:t>
      </w:r>
      <w:r w:rsidR="006F7FC7" w:rsidRPr="003D4ABF">
        <w:t>i.e.,</w:t>
      </w:r>
      <w:r w:rsidRPr="003D4ABF">
        <w:t xml:space="preserve"> the application traffic needs a change of service area coverage or high throughput</w:t>
      </w:r>
      <w:r>
        <w:t>.</w:t>
      </w:r>
    </w:p>
    <w:p w14:paraId="27826CA3" w14:textId="00079BE6" w:rsidR="00DA5F7C" w:rsidRDefault="00DC266E" w:rsidP="00C52CA9">
      <w:pPr>
        <w:pStyle w:val="B1"/>
        <w:numPr>
          <w:ilvl w:val="0"/>
          <w:numId w:val="16"/>
        </w:numPr>
      </w:pPr>
      <w:r w:rsidRPr="003D4ABF">
        <w:t xml:space="preserve">The </w:t>
      </w:r>
      <w:r w:rsidR="002A2F31">
        <w:t xml:space="preserve">AF </w:t>
      </w:r>
      <w:r w:rsidR="002A2F31" w:rsidRPr="003D4ABF">
        <w:t>provides</w:t>
      </w:r>
      <w:r w:rsidRPr="003D4ABF">
        <w:t xml:space="preserve"> the service area coverage and/or the indication that high throughput is desired for one or multiple UEs that may or may not already be registered or fulfil certain conditions related to application traffic. </w:t>
      </w:r>
    </w:p>
    <w:p w14:paraId="7E41487D" w14:textId="03E5772D" w:rsidR="00C52CA9" w:rsidRDefault="00C52CA9" w:rsidP="00C52CA9">
      <w:r>
        <w:t xml:space="preserve">In method a) the </w:t>
      </w:r>
      <w:r w:rsidR="00BB50F8">
        <w:t xml:space="preserve">AF contacts the </w:t>
      </w:r>
      <w:r>
        <w:t xml:space="preserve">NEF </w:t>
      </w:r>
      <w:r w:rsidR="00BB50F8">
        <w:t xml:space="preserve">then the NEF </w:t>
      </w:r>
      <w:r>
        <w:t xml:space="preserve">contacts the BSF to </w:t>
      </w:r>
      <w:r w:rsidR="005C4140">
        <w:t>retrieve</w:t>
      </w:r>
      <w:r w:rsidR="00DF2A24">
        <w:t xml:space="preserve"> the</w:t>
      </w:r>
      <w:r w:rsidR="005C4140">
        <w:t xml:space="preserve"> identity of the</w:t>
      </w:r>
      <w:r w:rsidR="00DF2A24">
        <w:t xml:space="preserve"> PCF serving the UE.</w:t>
      </w:r>
      <w:r w:rsidR="006F7FC7">
        <w:t xml:space="preserve"> </w:t>
      </w:r>
      <w:r>
        <w:t>In method b) t</w:t>
      </w:r>
      <w:r w:rsidRPr="003D4ABF">
        <w:t xml:space="preserve">he </w:t>
      </w:r>
      <w:r w:rsidR="00BB50F8">
        <w:t xml:space="preserve">AF contacts the </w:t>
      </w:r>
      <w:r w:rsidRPr="003D4ABF">
        <w:t xml:space="preserve">NEF </w:t>
      </w:r>
      <w:r w:rsidR="00173805">
        <w:t xml:space="preserve">then the NEF </w:t>
      </w:r>
      <w:r w:rsidRPr="003D4ABF">
        <w:t>stores the AF request in the UDR as Data Set "Application Data" and Data Subset "AM influence information".</w:t>
      </w:r>
    </w:p>
    <w:p w14:paraId="67BDAFB2" w14:textId="77777777" w:rsidR="00DF2A24" w:rsidRPr="003D4ABF" w:rsidRDefault="00DF2A24" w:rsidP="00C52CA9"/>
    <w:p w14:paraId="29EEC0ED" w14:textId="7F17C75B" w:rsidR="00676333" w:rsidRDefault="006355B0" w:rsidP="00A2260A">
      <w:pPr>
        <w:rPr>
          <w:bCs/>
        </w:rPr>
      </w:pPr>
      <w:r>
        <w:t>In both methods, t</w:t>
      </w:r>
      <w:r w:rsidR="00464228" w:rsidRPr="003D4ABF">
        <w:t xml:space="preserve">he </w:t>
      </w:r>
      <w:r w:rsidR="00FE0CBD">
        <w:t>AF provides the</w:t>
      </w:r>
      <w:r w:rsidR="00464228" w:rsidRPr="003D4ABF">
        <w:t xml:space="preserve"> </w:t>
      </w:r>
      <w:r w:rsidR="000611DF">
        <w:t xml:space="preserve">service area coverage that the </w:t>
      </w:r>
      <w:r w:rsidR="00464228" w:rsidRPr="003D4ABF">
        <w:t>PCF takes as input for policy decisions</w:t>
      </w:r>
      <w:r w:rsidR="00397B79">
        <w:t xml:space="preserve"> </w:t>
      </w:r>
      <w:r w:rsidR="0042034A">
        <w:t xml:space="preserve">then </w:t>
      </w:r>
      <w:r w:rsidR="00397B79">
        <w:t xml:space="preserve">to </w:t>
      </w:r>
      <w:r w:rsidR="00464228" w:rsidRPr="003D4ABF">
        <w:t>determine whether the service area restrictions need to be updated.</w:t>
      </w:r>
      <w:r w:rsidR="00397B79">
        <w:t xml:space="preserve"> </w:t>
      </w:r>
      <w:r w:rsidR="001A211D">
        <w:t xml:space="preserve">The </w:t>
      </w:r>
      <w:r w:rsidR="006D1F16">
        <w:t xml:space="preserve">AF provides the </w:t>
      </w:r>
      <w:r w:rsidR="001A211D">
        <w:t>indication that high throughput is desired</w:t>
      </w:r>
      <w:r w:rsidR="0042034A">
        <w:t xml:space="preserve"> that</w:t>
      </w:r>
      <w:r w:rsidR="001A211D">
        <w:t xml:space="preserve"> </w:t>
      </w:r>
      <w:r w:rsidR="00A75F3E">
        <w:t xml:space="preserve">is </w:t>
      </w:r>
      <w:r w:rsidR="00A77791">
        <w:t>considered</w:t>
      </w:r>
      <w:r w:rsidR="00A75F3E">
        <w:t xml:space="preserve"> by the PCF to decide if </w:t>
      </w:r>
      <w:r w:rsidR="00464228" w:rsidRPr="003D4ABF">
        <w:t>the RFSP value index for a UE needs to be changed</w:t>
      </w:r>
      <w:r w:rsidR="001C74E2">
        <w:t>.</w:t>
      </w:r>
      <w:r w:rsidR="007E4A67">
        <w:t xml:space="preserve"> The PCF reports t</w:t>
      </w:r>
      <w:r w:rsidR="00A53F9D">
        <w:t xml:space="preserve">o the AF that the request was executed. </w:t>
      </w:r>
      <w:r w:rsidR="000C1ECD" w:rsidRPr="003D4ABF">
        <w:t xml:space="preserve">The </w:t>
      </w:r>
      <w:r w:rsidR="00E711F0">
        <w:t>specification work applies</w:t>
      </w:r>
      <w:r w:rsidR="000C1ECD" w:rsidRPr="003D4ABF">
        <w:t xml:space="preserve"> </w:t>
      </w:r>
      <w:r w:rsidR="00E711F0">
        <w:t xml:space="preserve">for </w:t>
      </w:r>
      <w:r w:rsidR="000C1ECD" w:rsidRPr="003D4ABF">
        <w:t>non-roaming</w:t>
      </w:r>
      <w:r w:rsidR="00E711F0">
        <w:t xml:space="preserve"> scenarios</w:t>
      </w:r>
      <w:r w:rsidR="007E4A67">
        <w:t>.</w:t>
      </w:r>
      <w:r w:rsidR="000C1ECD" w:rsidRPr="003D4ABF">
        <w:t xml:space="preserve"> </w:t>
      </w:r>
    </w:p>
    <w:p w14:paraId="25BA63DB" w14:textId="77777777" w:rsidR="00C7486C" w:rsidRPr="00C73570" w:rsidRDefault="00C7486C" w:rsidP="00676333">
      <w:pPr>
        <w:rPr>
          <w:bCs/>
        </w:rPr>
      </w:pPr>
    </w:p>
    <w:p w14:paraId="476C177E" w14:textId="77777777" w:rsidR="00676333" w:rsidRPr="00016B51" w:rsidRDefault="00676333" w:rsidP="00676333">
      <w:pPr>
        <w:rPr>
          <w:b/>
        </w:rPr>
      </w:pPr>
      <w:r w:rsidRPr="00016B51">
        <w:rPr>
          <w:b/>
        </w:rPr>
        <w:t>References</w:t>
      </w:r>
    </w:p>
    <w:p w14:paraId="50334F87" w14:textId="77777777" w:rsidR="00676333" w:rsidRDefault="00676333" w:rsidP="00676333">
      <w:pPr>
        <w:pStyle w:val="EW"/>
      </w:pPr>
    </w:p>
    <w:p w14:paraId="036223B0" w14:textId="77777777" w:rsidR="00F701FC" w:rsidRDefault="0016643B" w:rsidP="00676333">
      <w:pPr>
        <w:rPr>
          <w:lang w:eastAsia="en-GB"/>
        </w:rPr>
      </w:pPr>
      <w:r>
        <w:rPr>
          <w:lang w:eastAsia="en-GB"/>
        </w:rPr>
        <w:t xml:space="preserve">List of related CRs: select "TSG Status = Approved" in: </w:t>
      </w:r>
    </w:p>
    <w:p w14:paraId="5B7EC628" w14:textId="5F053BF8" w:rsidR="00676333" w:rsidRDefault="00867418" w:rsidP="00676333">
      <w:pPr>
        <w:rPr>
          <w:lang w:eastAsia="en-GB"/>
        </w:rPr>
      </w:pPr>
      <w:hyperlink r:id="rId11" w:history="1">
        <w:r w:rsidR="00F701FC" w:rsidRPr="000B3867">
          <w:rPr>
            <w:rStyle w:val="Hyperlink"/>
            <w:lang w:eastAsia="en-GB"/>
          </w:rPr>
          <w:t>https://portal.3gpp.org/ChangeRequests.aspx?q=1&amp;workitem=8</w:t>
        </w:r>
        <w:r w:rsidR="00F701FC">
          <w:rPr>
            <w:rStyle w:val="Hyperlink"/>
            <w:lang w:eastAsia="en-GB"/>
          </w:rPr>
          <w:t>70005</w:t>
        </w:r>
      </w:hyperlink>
      <w:r w:rsidR="0016643B">
        <w:rPr>
          <w:lang w:eastAsia="en-GB"/>
        </w:rPr>
        <w:br/>
      </w:r>
    </w:p>
    <w:p w14:paraId="2984DDC0" w14:textId="43A7AE3B" w:rsidR="00676333" w:rsidRPr="00016B51" w:rsidRDefault="00676333" w:rsidP="007515BC">
      <w:pPr>
        <w:pStyle w:val="EW"/>
      </w:pPr>
      <w:r w:rsidRPr="00016B51">
        <w:t>[1]</w:t>
      </w:r>
      <w:r w:rsidRPr="00016B51">
        <w:tab/>
      </w:r>
      <w:r w:rsidR="00C92D3C">
        <w:t>TS 23.503: "</w:t>
      </w:r>
      <w:r w:rsidR="007515BC">
        <w:t xml:space="preserve">Policy and charging control framework for the 5G System </w:t>
      </w:r>
      <w:r w:rsidR="00C92D3C" w:rsidRPr="003243CF">
        <w:t>(5GS)</w:t>
      </w:r>
      <w:r w:rsidR="00C92D3C">
        <w:t>"</w:t>
      </w:r>
    </w:p>
    <w:p w14:paraId="5A0E12B8" w14:textId="2E420673" w:rsidR="00F802DF" w:rsidRPr="007F5A14" w:rsidRDefault="00676333" w:rsidP="0042034A">
      <w:pPr>
        <w:pStyle w:val="EW"/>
        <w:rPr>
          <w:lang w:val="nl-NL"/>
        </w:rPr>
      </w:pPr>
      <w:r w:rsidRPr="00016B51">
        <w:t>[2]</w:t>
      </w:r>
      <w:r w:rsidRPr="00016B51">
        <w:tab/>
      </w:r>
      <w:r w:rsidR="00C92D3C">
        <w:t>TS 23.502: "</w:t>
      </w:r>
      <w:r w:rsidR="00C92D3C" w:rsidRPr="003243CF">
        <w:t>Procedures for the 5G System (5GS)</w:t>
      </w:r>
      <w:r w:rsidR="00C92D3C">
        <w:t>"</w:t>
      </w:r>
      <w:bookmarkEnd w:id="2"/>
    </w:p>
    <w:sectPr w:rsidR="00F802DF" w:rsidRPr="007F5A14" w:rsidSect="004905DA">
      <w:pgSz w:w="11906" w:h="16838"/>
      <w:pgMar w:top="1440" w:right="1080" w:bottom="1079" w:left="110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D9EF7" w14:textId="77777777" w:rsidR="006931F6" w:rsidRDefault="006931F6"/>
  </w:endnote>
  <w:endnote w:type="continuationSeparator" w:id="0">
    <w:p w14:paraId="67AD9EEB" w14:textId="77777777" w:rsidR="006931F6" w:rsidRDefault="006931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0F662" w14:textId="77777777" w:rsidR="006931F6" w:rsidRDefault="006931F6"/>
  </w:footnote>
  <w:footnote w:type="continuationSeparator" w:id="0">
    <w:p w14:paraId="5F9CC7B6" w14:textId="77777777" w:rsidR="006931F6" w:rsidRDefault="006931F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3pt;height:24pt" o:bullet="t">
        <v:imagedata r:id="rId1" o:title="art9DB8"/>
      </v:shape>
    </w:pict>
  </w:numPicBullet>
  <w:abstractNum w:abstractNumId="0" w15:restartNumberingAfterBreak="0">
    <w:nsid w:val="030F78E9"/>
    <w:multiLevelType w:val="hybridMultilevel"/>
    <w:tmpl w:val="C2D04D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1084F"/>
    <w:multiLevelType w:val="hybridMultilevel"/>
    <w:tmpl w:val="D602BE9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8BF7A27"/>
    <w:multiLevelType w:val="hybridMultilevel"/>
    <w:tmpl w:val="B5F86B94"/>
    <w:lvl w:ilvl="0" w:tplc="2CEA615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5DC6444"/>
    <w:multiLevelType w:val="hybridMultilevel"/>
    <w:tmpl w:val="C59465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D41F3F"/>
    <w:multiLevelType w:val="hybridMultilevel"/>
    <w:tmpl w:val="F6FE06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AEC27B5"/>
    <w:multiLevelType w:val="hybridMultilevel"/>
    <w:tmpl w:val="D15E9D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6E0185"/>
    <w:multiLevelType w:val="hybridMultilevel"/>
    <w:tmpl w:val="3F306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A101ED"/>
    <w:multiLevelType w:val="hybridMultilevel"/>
    <w:tmpl w:val="146CF07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5C84ABA"/>
    <w:multiLevelType w:val="hybridMultilevel"/>
    <w:tmpl w:val="277E579C"/>
    <w:lvl w:ilvl="0" w:tplc="6D442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2EF1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860DF2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6CCA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EF2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5A16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024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222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4E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7764F21"/>
    <w:multiLevelType w:val="hybridMultilevel"/>
    <w:tmpl w:val="FA60D0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C04D42"/>
    <w:multiLevelType w:val="hybridMultilevel"/>
    <w:tmpl w:val="30B4D1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1B3FEE"/>
    <w:multiLevelType w:val="hybridMultilevel"/>
    <w:tmpl w:val="9BE05D46"/>
    <w:lvl w:ilvl="0" w:tplc="A39618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642E06">
      <w:start w:val="7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4536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88B8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2222A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82FC0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C2DF3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8638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3CE42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C0667F8"/>
    <w:multiLevelType w:val="hybridMultilevel"/>
    <w:tmpl w:val="C44AC4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6A746C"/>
    <w:multiLevelType w:val="hybridMultilevel"/>
    <w:tmpl w:val="60B219EC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 w15:restartNumberingAfterBreak="0">
    <w:nsid w:val="6DF359BF"/>
    <w:multiLevelType w:val="hybridMultilevel"/>
    <w:tmpl w:val="4AC832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1B48D2"/>
    <w:multiLevelType w:val="hybridMultilevel"/>
    <w:tmpl w:val="EB20DD8A"/>
    <w:lvl w:ilvl="0" w:tplc="BAC251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5CAF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A0A720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8A8CA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A448D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E524AF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1E1CE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FC088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16E21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86049F3"/>
    <w:multiLevelType w:val="hybridMultilevel"/>
    <w:tmpl w:val="4888FA40"/>
    <w:lvl w:ilvl="0" w:tplc="0C0A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4"/>
  </w:num>
  <w:num w:numId="2">
    <w:abstractNumId w:val="7"/>
  </w:num>
  <w:num w:numId="3">
    <w:abstractNumId w:val="13"/>
  </w:num>
  <w:num w:numId="4">
    <w:abstractNumId w:val="14"/>
  </w:num>
  <w:num w:numId="5">
    <w:abstractNumId w:val="6"/>
  </w:num>
  <w:num w:numId="6">
    <w:abstractNumId w:val="5"/>
  </w:num>
  <w:num w:numId="7">
    <w:abstractNumId w:val="11"/>
  </w:num>
  <w:num w:numId="8">
    <w:abstractNumId w:val="15"/>
  </w:num>
  <w:num w:numId="9">
    <w:abstractNumId w:val="8"/>
  </w:num>
  <w:num w:numId="10">
    <w:abstractNumId w:val="12"/>
  </w:num>
  <w:num w:numId="11">
    <w:abstractNumId w:val="9"/>
  </w:num>
  <w:num w:numId="12">
    <w:abstractNumId w:val="0"/>
  </w:num>
  <w:num w:numId="13">
    <w:abstractNumId w:val="1"/>
  </w:num>
  <w:num w:numId="14">
    <w:abstractNumId w:val="3"/>
  </w:num>
  <w:num w:numId="15">
    <w:abstractNumId w:val="10"/>
  </w:num>
  <w:num w:numId="16">
    <w:abstractNumId w:val="16"/>
  </w:num>
  <w:num w:numId="17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356A"/>
    <w:rsid w:val="000040D1"/>
    <w:rsid w:val="000069A3"/>
    <w:rsid w:val="00006ED9"/>
    <w:rsid w:val="00007BCC"/>
    <w:rsid w:val="00007E8E"/>
    <w:rsid w:val="00011F01"/>
    <w:rsid w:val="00012CAF"/>
    <w:rsid w:val="00016B19"/>
    <w:rsid w:val="000178B9"/>
    <w:rsid w:val="00020955"/>
    <w:rsid w:val="0002495D"/>
    <w:rsid w:val="00024DCE"/>
    <w:rsid w:val="0002503B"/>
    <w:rsid w:val="00026C30"/>
    <w:rsid w:val="00027666"/>
    <w:rsid w:val="00027F74"/>
    <w:rsid w:val="00033242"/>
    <w:rsid w:val="00034CAA"/>
    <w:rsid w:val="00044844"/>
    <w:rsid w:val="00046E72"/>
    <w:rsid w:val="00050B3B"/>
    <w:rsid w:val="0005162F"/>
    <w:rsid w:val="0005205D"/>
    <w:rsid w:val="00052162"/>
    <w:rsid w:val="00052336"/>
    <w:rsid w:val="0005479E"/>
    <w:rsid w:val="00055156"/>
    <w:rsid w:val="0005547C"/>
    <w:rsid w:val="00055C24"/>
    <w:rsid w:val="00057570"/>
    <w:rsid w:val="0006096B"/>
    <w:rsid w:val="00060B38"/>
    <w:rsid w:val="000611DF"/>
    <w:rsid w:val="000615CE"/>
    <w:rsid w:val="000624A5"/>
    <w:rsid w:val="000646F0"/>
    <w:rsid w:val="00064A98"/>
    <w:rsid w:val="00070A06"/>
    <w:rsid w:val="000736BF"/>
    <w:rsid w:val="00074373"/>
    <w:rsid w:val="00074CD6"/>
    <w:rsid w:val="00076C0B"/>
    <w:rsid w:val="0007763D"/>
    <w:rsid w:val="00077660"/>
    <w:rsid w:val="0008024E"/>
    <w:rsid w:val="000803CD"/>
    <w:rsid w:val="000808C9"/>
    <w:rsid w:val="00081FDE"/>
    <w:rsid w:val="00082FDC"/>
    <w:rsid w:val="00083A26"/>
    <w:rsid w:val="0008579E"/>
    <w:rsid w:val="000860D8"/>
    <w:rsid w:val="0008734C"/>
    <w:rsid w:val="000876C1"/>
    <w:rsid w:val="00090D15"/>
    <w:rsid w:val="000917C1"/>
    <w:rsid w:val="00097B86"/>
    <w:rsid w:val="000A135F"/>
    <w:rsid w:val="000A1893"/>
    <w:rsid w:val="000A2315"/>
    <w:rsid w:val="000A24FE"/>
    <w:rsid w:val="000A2B64"/>
    <w:rsid w:val="000A585C"/>
    <w:rsid w:val="000A7420"/>
    <w:rsid w:val="000A7D6E"/>
    <w:rsid w:val="000B1A72"/>
    <w:rsid w:val="000B1F26"/>
    <w:rsid w:val="000B4C11"/>
    <w:rsid w:val="000B52F5"/>
    <w:rsid w:val="000B5AFD"/>
    <w:rsid w:val="000C014F"/>
    <w:rsid w:val="000C1ECD"/>
    <w:rsid w:val="000C4E37"/>
    <w:rsid w:val="000C5044"/>
    <w:rsid w:val="000C5A8A"/>
    <w:rsid w:val="000C736A"/>
    <w:rsid w:val="000D01B2"/>
    <w:rsid w:val="000D382E"/>
    <w:rsid w:val="000D60A4"/>
    <w:rsid w:val="000D71CB"/>
    <w:rsid w:val="000D79FE"/>
    <w:rsid w:val="000E13E6"/>
    <w:rsid w:val="000E260D"/>
    <w:rsid w:val="000E65F3"/>
    <w:rsid w:val="000F215A"/>
    <w:rsid w:val="000F296C"/>
    <w:rsid w:val="000F3B04"/>
    <w:rsid w:val="000F5B38"/>
    <w:rsid w:val="000F69F3"/>
    <w:rsid w:val="000F76D6"/>
    <w:rsid w:val="000F794D"/>
    <w:rsid w:val="000F7A86"/>
    <w:rsid w:val="0010172A"/>
    <w:rsid w:val="00102506"/>
    <w:rsid w:val="00102C38"/>
    <w:rsid w:val="00103067"/>
    <w:rsid w:val="001031E9"/>
    <w:rsid w:val="00103EDD"/>
    <w:rsid w:val="00104151"/>
    <w:rsid w:val="00105E4B"/>
    <w:rsid w:val="00106340"/>
    <w:rsid w:val="00110897"/>
    <w:rsid w:val="00112487"/>
    <w:rsid w:val="001124BF"/>
    <w:rsid w:val="00112547"/>
    <w:rsid w:val="00112828"/>
    <w:rsid w:val="00113404"/>
    <w:rsid w:val="00115B29"/>
    <w:rsid w:val="00116B42"/>
    <w:rsid w:val="00117D2E"/>
    <w:rsid w:val="00120294"/>
    <w:rsid w:val="00120FC3"/>
    <w:rsid w:val="001255CE"/>
    <w:rsid w:val="00125869"/>
    <w:rsid w:val="00125A1B"/>
    <w:rsid w:val="001270D5"/>
    <w:rsid w:val="00127137"/>
    <w:rsid w:val="001305B5"/>
    <w:rsid w:val="00131972"/>
    <w:rsid w:val="00136428"/>
    <w:rsid w:val="00142FCD"/>
    <w:rsid w:val="00150EAA"/>
    <w:rsid w:val="00153900"/>
    <w:rsid w:val="00153F82"/>
    <w:rsid w:val="00154695"/>
    <w:rsid w:val="00154FBD"/>
    <w:rsid w:val="0015557E"/>
    <w:rsid w:val="00156032"/>
    <w:rsid w:val="00163218"/>
    <w:rsid w:val="00164984"/>
    <w:rsid w:val="00165AC1"/>
    <w:rsid w:val="00165F4A"/>
    <w:rsid w:val="0016643B"/>
    <w:rsid w:val="00166F21"/>
    <w:rsid w:val="00171D9F"/>
    <w:rsid w:val="00172555"/>
    <w:rsid w:val="00172861"/>
    <w:rsid w:val="00172919"/>
    <w:rsid w:val="00172A25"/>
    <w:rsid w:val="00172D9C"/>
    <w:rsid w:val="00173120"/>
    <w:rsid w:val="00173805"/>
    <w:rsid w:val="001749CD"/>
    <w:rsid w:val="001778CD"/>
    <w:rsid w:val="001801AA"/>
    <w:rsid w:val="00182FAB"/>
    <w:rsid w:val="00183621"/>
    <w:rsid w:val="00185CBC"/>
    <w:rsid w:val="00191741"/>
    <w:rsid w:val="00192737"/>
    <w:rsid w:val="00194C66"/>
    <w:rsid w:val="001953D1"/>
    <w:rsid w:val="001A211D"/>
    <w:rsid w:val="001A47E4"/>
    <w:rsid w:val="001A5EEE"/>
    <w:rsid w:val="001B0982"/>
    <w:rsid w:val="001B121E"/>
    <w:rsid w:val="001B1E44"/>
    <w:rsid w:val="001B1E46"/>
    <w:rsid w:val="001B20B3"/>
    <w:rsid w:val="001B3725"/>
    <w:rsid w:val="001B40B1"/>
    <w:rsid w:val="001B461C"/>
    <w:rsid w:val="001B56DA"/>
    <w:rsid w:val="001C04FF"/>
    <w:rsid w:val="001C05AC"/>
    <w:rsid w:val="001C07D8"/>
    <w:rsid w:val="001C0C70"/>
    <w:rsid w:val="001C217B"/>
    <w:rsid w:val="001C402F"/>
    <w:rsid w:val="001C516A"/>
    <w:rsid w:val="001C6726"/>
    <w:rsid w:val="001C74E2"/>
    <w:rsid w:val="001D0064"/>
    <w:rsid w:val="001D51FF"/>
    <w:rsid w:val="001D54DF"/>
    <w:rsid w:val="001D634E"/>
    <w:rsid w:val="001D6833"/>
    <w:rsid w:val="001E3E33"/>
    <w:rsid w:val="001F3226"/>
    <w:rsid w:val="001F5345"/>
    <w:rsid w:val="001F665F"/>
    <w:rsid w:val="001F7F37"/>
    <w:rsid w:val="002032EC"/>
    <w:rsid w:val="00203BA9"/>
    <w:rsid w:val="002055AB"/>
    <w:rsid w:val="00205FEC"/>
    <w:rsid w:val="002073A6"/>
    <w:rsid w:val="00210D5C"/>
    <w:rsid w:val="00211D42"/>
    <w:rsid w:val="00211F5D"/>
    <w:rsid w:val="00212A3D"/>
    <w:rsid w:val="00214591"/>
    <w:rsid w:val="00216010"/>
    <w:rsid w:val="00216B90"/>
    <w:rsid w:val="00216E3F"/>
    <w:rsid w:val="002207CC"/>
    <w:rsid w:val="002209C8"/>
    <w:rsid w:val="0022104A"/>
    <w:rsid w:val="00222F0F"/>
    <w:rsid w:val="00226272"/>
    <w:rsid w:val="00226AE1"/>
    <w:rsid w:val="00227150"/>
    <w:rsid w:val="00227CA7"/>
    <w:rsid w:val="00230205"/>
    <w:rsid w:val="002315D4"/>
    <w:rsid w:val="00232503"/>
    <w:rsid w:val="00232EE8"/>
    <w:rsid w:val="00235A00"/>
    <w:rsid w:val="0023683C"/>
    <w:rsid w:val="00240874"/>
    <w:rsid w:val="00240B0D"/>
    <w:rsid w:val="002414D2"/>
    <w:rsid w:val="002432F2"/>
    <w:rsid w:val="002448EA"/>
    <w:rsid w:val="0024515C"/>
    <w:rsid w:val="00246053"/>
    <w:rsid w:val="00246EA8"/>
    <w:rsid w:val="00247609"/>
    <w:rsid w:val="00247814"/>
    <w:rsid w:val="00250A7A"/>
    <w:rsid w:val="00250EA5"/>
    <w:rsid w:val="00251881"/>
    <w:rsid w:val="002519AE"/>
    <w:rsid w:val="00253880"/>
    <w:rsid w:val="00256357"/>
    <w:rsid w:val="00257009"/>
    <w:rsid w:val="00257523"/>
    <w:rsid w:val="00261949"/>
    <w:rsid w:val="00261A96"/>
    <w:rsid w:val="00261F3D"/>
    <w:rsid w:val="002629F2"/>
    <w:rsid w:val="00262BF1"/>
    <w:rsid w:val="00267172"/>
    <w:rsid w:val="00270193"/>
    <w:rsid w:val="00271DAE"/>
    <w:rsid w:val="002728F3"/>
    <w:rsid w:val="00272A0E"/>
    <w:rsid w:val="00273232"/>
    <w:rsid w:val="0027441E"/>
    <w:rsid w:val="0027671E"/>
    <w:rsid w:val="00282281"/>
    <w:rsid w:val="00283DAA"/>
    <w:rsid w:val="00283DCD"/>
    <w:rsid w:val="00284B29"/>
    <w:rsid w:val="00287121"/>
    <w:rsid w:val="002878F2"/>
    <w:rsid w:val="002910C0"/>
    <w:rsid w:val="00291485"/>
    <w:rsid w:val="00291660"/>
    <w:rsid w:val="002917A7"/>
    <w:rsid w:val="00291AEA"/>
    <w:rsid w:val="00292734"/>
    <w:rsid w:val="00296269"/>
    <w:rsid w:val="0029781B"/>
    <w:rsid w:val="00297859"/>
    <w:rsid w:val="002A2F31"/>
    <w:rsid w:val="002A2F9E"/>
    <w:rsid w:val="002A406C"/>
    <w:rsid w:val="002A4CB9"/>
    <w:rsid w:val="002A66C3"/>
    <w:rsid w:val="002A6978"/>
    <w:rsid w:val="002A6A22"/>
    <w:rsid w:val="002B2CF8"/>
    <w:rsid w:val="002B30DC"/>
    <w:rsid w:val="002B3760"/>
    <w:rsid w:val="002B3C5F"/>
    <w:rsid w:val="002B66B5"/>
    <w:rsid w:val="002B6D9F"/>
    <w:rsid w:val="002C3678"/>
    <w:rsid w:val="002C3F2B"/>
    <w:rsid w:val="002D18E0"/>
    <w:rsid w:val="002D2701"/>
    <w:rsid w:val="002D2AAF"/>
    <w:rsid w:val="002D2DF2"/>
    <w:rsid w:val="002E0F8C"/>
    <w:rsid w:val="002E20BB"/>
    <w:rsid w:val="002E37EF"/>
    <w:rsid w:val="002E42D7"/>
    <w:rsid w:val="002E5CCC"/>
    <w:rsid w:val="002E5E4B"/>
    <w:rsid w:val="002F1659"/>
    <w:rsid w:val="002F1F40"/>
    <w:rsid w:val="002F4E76"/>
    <w:rsid w:val="002F4EFF"/>
    <w:rsid w:val="002F51E7"/>
    <w:rsid w:val="002F67DD"/>
    <w:rsid w:val="002F73FC"/>
    <w:rsid w:val="002F7422"/>
    <w:rsid w:val="002F7678"/>
    <w:rsid w:val="003006A0"/>
    <w:rsid w:val="0030123F"/>
    <w:rsid w:val="00301ACA"/>
    <w:rsid w:val="00303D05"/>
    <w:rsid w:val="00304462"/>
    <w:rsid w:val="003060B4"/>
    <w:rsid w:val="0030616C"/>
    <w:rsid w:val="00310260"/>
    <w:rsid w:val="003110CA"/>
    <w:rsid w:val="003126B1"/>
    <w:rsid w:val="0031297B"/>
    <w:rsid w:val="00313202"/>
    <w:rsid w:val="00313687"/>
    <w:rsid w:val="003163AD"/>
    <w:rsid w:val="003173C4"/>
    <w:rsid w:val="00320C99"/>
    <w:rsid w:val="00320CD1"/>
    <w:rsid w:val="003220E1"/>
    <w:rsid w:val="0032231C"/>
    <w:rsid w:val="003231A7"/>
    <w:rsid w:val="00323FAC"/>
    <w:rsid w:val="00324A19"/>
    <w:rsid w:val="00326493"/>
    <w:rsid w:val="0032709E"/>
    <w:rsid w:val="00334198"/>
    <w:rsid w:val="00334485"/>
    <w:rsid w:val="00334E07"/>
    <w:rsid w:val="00340530"/>
    <w:rsid w:val="0034242D"/>
    <w:rsid w:val="0034508F"/>
    <w:rsid w:val="003450FA"/>
    <w:rsid w:val="003549BD"/>
    <w:rsid w:val="00354CCC"/>
    <w:rsid w:val="00356467"/>
    <w:rsid w:val="003575E2"/>
    <w:rsid w:val="003600A3"/>
    <w:rsid w:val="00361FE3"/>
    <w:rsid w:val="003638B2"/>
    <w:rsid w:val="003649AC"/>
    <w:rsid w:val="00364B56"/>
    <w:rsid w:val="00366F88"/>
    <w:rsid w:val="003705CD"/>
    <w:rsid w:val="0037114D"/>
    <w:rsid w:val="00372B9A"/>
    <w:rsid w:val="003745FA"/>
    <w:rsid w:val="00375572"/>
    <w:rsid w:val="00376995"/>
    <w:rsid w:val="00377238"/>
    <w:rsid w:val="00380E66"/>
    <w:rsid w:val="00381294"/>
    <w:rsid w:val="003812EE"/>
    <w:rsid w:val="003821F6"/>
    <w:rsid w:val="0038489A"/>
    <w:rsid w:val="003854B9"/>
    <w:rsid w:val="00385CAA"/>
    <w:rsid w:val="00386194"/>
    <w:rsid w:val="00386962"/>
    <w:rsid w:val="00386AFC"/>
    <w:rsid w:val="00386B7D"/>
    <w:rsid w:val="00387C21"/>
    <w:rsid w:val="003935F3"/>
    <w:rsid w:val="003948C7"/>
    <w:rsid w:val="0039591D"/>
    <w:rsid w:val="00395AE1"/>
    <w:rsid w:val="0039683F"/>
    <w:rsid w:val="0039738C"/>
    <w:rsid w:val="00397B79"/>
    <w:rsid w:val="003A07F9"/>
    <w:rsid w:val="003A37FF"/>
    <w:rsid w:val="003A3C74"/>
    <w:rsid w:val="003A5999"/>
    <w:rsid w:val="003A6BE6"/>
    <w:rsid w:val="003B35D9"/>
    <w:rsid w:val="003B3A5B"/>
    <w:rsid w:val="003B609D"/>
    <w:rsid w:val="003B612F"/>
    <w:rsid w:val="003B7A0C"/>
    <w:rsid w:val="003C14C7"/>
    <w:rsid w:val="003C7278"/>
    <w:rsid w:val="003C7410"/>
    <w:rsid w:val="003D1837"/>
    <w:rsid w:val="003D1E64"/>
    <w:rsid w:val="003D3A1A"/>
    <w:rsid w:val="003D6B48"/>
    <w:rsid w:val="003D73FB"/>
    <w:rsid w:val="003D7981"/>
    <w:rsid w:val="003D7C88"/>
    <w:rsid w:val="003E1569"/>
    <w:rsid w:val="003E1C23"/>
    <w:rsid w:val="003E241A"/>
    <w:rsid w:val="003E3092"/>
    <w:rsid w:val="003E468C"/>
    <w:rsid w:val="003E6A29"/>
    <w:rsid w:val="003F000C"/>
    <w:rsid w:val="003F1BFE"/>
    <w:rsid w:val="003F6359"/>
    <w:rsid w:val="003F6C8B"/>
    <w:rsid w:val="0040433D"/>
    <w:rsid w:val="0041056B"/>
    <w:rsid w:val="004124F8"/>
    <w:rsid w:val="00412D86"/>
    <w:rsid w:val="004133D4"/>
    <w:rsid w:val="0041468B"/>
    <w:rsid w:val="004172A3"/>
    <w:rsid w:val="0041754D"/>
    <w:rsid w:val="004176E4"/>
    <w:rsid w:val="00417A12"/>
    <w:rsid w:val="00417D18"/>
    <w:rsid w:val="0042034A"/>
    <w:rsid w:val="00422B54"/>
    <w:rsid w:val="00423170"/>
    <w:rsid w:val="00425C41"/>
    <w:rsid w:val="00425CC3"/>
    <w:rsid w:val="004262D7"/>
    <w:rsid w:val="004311D1"/>
    <w:rsid w:val="0043120E"/>
    <w:rsid w:val="004331B3"/>
    <w:rsid w:val="00433754"/>
    <w:rsid w:val="004346F8"/>
    <w:rsid w:val="00434923"/>
    <w:rsid w:val="00434D9A"/>
    <w:rsid w:val="004403C2"/>
    <w:rsid w:val="00441279"/>
    <w:rsid w:val="0044190E"/>
    <w:rsid w:val="00443476"/>
    <w:rsid w:val="004466AD"/>
    <w:rsid w:val="004532B3"/>
    <w:rsid w:val="0045332A"/>
    <w:rsid w:val="0045382F"/>
    <w:rsid w:val="00453C06"/>
    <w:rsid w:val="004544CF"/>
    <w:rsid w:val="00454C62"/>
    <w:rsid w:val="004563B3"/>
    <w:rsid w:val="004565A9"/>
    <w:rsid w:val="004617B2"/>
    <w:rsid w:val="004629C7"/>
    <w:rsid w:val="0046305A"/>
    <w:rsid w:val="00464228"/>
    <w:rsid w:val="004671AF"/>
    <w:rsid w:val="004673F1"/>
    <w:rsid w:val="00470A49"/>
    <w:rsid w:val="00472D49"/>
    <w:rsid w:val="00475051"/>
    <w:rsid w:val="0047565B"/>
    <w:rsid w:val="00476B94"/>
    <w:rsid w:val="004833FE"/>
    <w:rsid w:val="00483838"/>
    <w:rsid w:val="00483CE8"/>
    <w:rsid w:val="00484287"/>
    <w:rsid w:val="00484761"/>
    <w:rsid w:val="004873FC"/>
    <w:rsid w:val="004905DA"/>
    <w:rsid w:val="004931B8"/>
    <w:rsid w:val="00495671"/>
    <w:rsid w:val="004958CD"/>
    <w:rsid w:val="004962D7"/>
    <w:rsid w:val="00496F7D"/>
    <w:rsid w:val="004974BB"/>
    <w:rsid w:val="004974F8"/>
    <w:rsid w:val="00497F70"/>
    <w:rsid w:val="004A0796"/>
    <w:rsid w:val="004A113E"/>
    <w:rsid w:val="004A26DE"/>
    <w:rsid w:val="004A317E"/>
    <w:rsid w:val="004A34F6"/>
    <w:rsid w:val="004A44E5"/>
    <w:rsid w:val="004A4E21"/>
    <w:rsid w:val="004B044F"/>
    <w:rsid w:val="004B0592"/>
    <w:rsid w:val="004B15BE"/>
    <w:rsid w:val="004B3555"/>
    <w:rsid w:val="004B495B"/>
    <w:rsid w:val="004B6B41"/>
    <w:rsid w:val="004B7C0F"/>
    <w:rsid w:val="004B7C62"/>
    <w:rsid w:val="004C01F5"/>
    <w:rsid w:val="004C1132"/>
    <w:rsid w:val="004C20AA"/>
    <w:rsid w:val="004C214E"/>
    <w:rsid w:val="004C36E7"/>
    <w:rsid w:val="004C382E"/>
    <w:rsid w:val="004C4D02"/>
    <w:rsid w:val="004C5CAB"/>
    <w:rsid w:val="004C60F3"/>
    <w:rsid w:val="004C7635"/>
    <w:rsid w:val="004D0C0E"/>
    <w:rsid w:val="004D43EE"/>
    <w:rsid w:val="004D572F"/>
    <w:rsid w:val="004D58E7"/>
    <w:rsid w:val="004D7B0B"/>
    <w:rsid w:val="004E1CA0"/>
    <w:rsid w:val="004E2FF8"/>
    <w:rsid w:val="004E3252"/>
    <w:rsid w:val="004F1530"/>
    <w:rsid w:val="004F270A"/>
    <w:rsid w:val="004F52BB"/>
    <w:rsid w:val="005001A7"/>
    <w:rsid w:val="005005A2"/>
    <w:rsid w:val="00502223"/>
    <w:rsid w:val="00502789"/>
    <w:rsid w:val="0050347F"/>
    <w:rsid w:val="00503C9B"/>
    <w:rsid w:val="00507D3B"/>
    <w:rsid w:val="005110AC"/>
    <w:rsid w:val="00511136"/>
    <w:rsid w:val="0051220A"/>
    <w:rsid w:val="0051683B"/>
    <w:rsid w:val="0052324A"/>
    <w:rsid w:val="00524AF7"/>
    <w:rsid w:val="00525E71"/>
    <w:rsid w:val="0052645D"/>
    <w:rsid w:val="00530A31"/>
    <w:rsid w:val="00530E7F"/>
    <w:rsid w:val="005318B0"/>
    <w:rsid w:val="005318BB"/>
    <w:rsid w:val="00531EA3"/>
    <w:rsid w:val="00532E76"/>
    <w:rsid w:val="005367B5"/>
    <w:rsid w:val="00541787"/>
    <w:rsid w:val="00541925"/>
    <w:rsid w:val="00544727"/>
    <w:rsid w:val="00544942"/>
    <w:rsid w:val="00545C46"/>
    <w:rsid w:val="005477F4"/>
    <w:rsid w:val="00551668"/>
    <w:rsid w:val="00552E33"/>
    <w:rsid w:val="00553BBE"/>
    <w:rsid w:val="0055486D"/>
    <w:rsid w:val="00556BEB"/>
    <w:rsid w:val="00557C3C"/>
    <w:rsid w:val="00561E62"/>
    <w:rsid w:val="00564033"/>
    <w:rsid w:val="005651D4"/>
    <w:rsid w:val="0056776A"/>
    <w:rsid w:val="005677FF"/>
    <w:rsid w:val="005678F2"/>
    <w:rsid w:val="00567BF7"/>
    <w:rsid w:val="00567E80"/>
    <w:rsid w:val="00570129"/>
    <w:rsid w:val="00570264"/>
    <w:rsid w:val="00572F80"/>
    <w:rsid w:val="00573123"/>
    <w:rsid w:val="00573BBB"/>
    <w:rsid w:val="00576101"/>
    <w:rsid w:val="00577156"/>
    <w:rsid w:val="005776B2"/>
    <w:rsid w:val="00580A53"/>
    <w:rsid w:val="00580D8F"/>
    <w:rsid w:val="00582E14"/>
    <w:rsid w:val="005837A4"/>
    <w:rsid w:val="00584AE9"/>
    <w:rsid w:val="00584C70"/>
    <w:rsid w:val="005851D7"/>
    <w:rsid w:val="0059005C"/>
    <w:rsid w:val="005910C8"/>
    <w:rsid w:val="00592353"/>
    <w:rsid w:val="00592481"/>
    <w:rsid w:val="00594FF4"/>
    <w:rsid w:val="00596140"/>
    <w:rsid w:val="00596817"/>
    <w:rsid w:val="00597E77"/>
    <w:rsid w:val="005A2D78"/>
    <w:rsid w:val="005A3853"/>
    <w:rsid w:val="005A4248"/>
    <w:rsid w:val="005A575E"/>
    <w:rsid w:val="005A7742"/>
    <w:rsid w:val="005B3F0D"/>
    <w:rsid w:val="005B5400"/>
    <w:rsid w:val="005B57CA"/>
    <w:rsid w:val="005B6BBA"/>
    <w:rsid w:val="005B7AFA"/>
    <w:rsid w:val="005B7E2D"/>
    <w:rsid w:val="005C0C75"/>
    <w:rsid w:val="005C1375"/>
    <w:rsid w:val="005C1703"/>
    <w:rsid w:val="005C2065"/>
    <w:rsid w:val="005C3049"/>
    <w:rsid w:val="005C37D7"/>
    <w:rsid w:val="005C4140"/>
    <w:rsid w:val="005C7E9B"/>
    <w:rsid w:val="005D04DD"/>
    <w:rsid w:val="005D48DD"/>
    <w:rsid w:val="005D5E5A"/>
    <w:rsid w:val="005E0894"/>
    <w:rsid w:val="005E1F4F"/>
    <w:rsid w:val="005E2110"/>
    <w:rsid w:val="005E2BC1"/>
    <w:rsid w:val="005E3D7F"/>
    <w:rsid w:val="005E4552"/>
    <w:rsid w:val="005E6D77"/>
    <w:rsid w:val="005F0ADD"/>
    <w:rsid w:val="005F0B7D"/>
    <w:rsid w:val="005F102D"/>
    <w:rsid w:val="005F29C0"/>
    <w:rsid w:val="005F4605"/>
    <w:rsid w:val="005F570D"/>
    <w:rsid w:val="005F7949"/>
    <w:rsid w:val="00601B99"/>
    <w:rsid w:val="0060243E"/>
    <w:rsid w:val="006037BE"/>
    <w:rsid w:val="00604203"/>
    <w:rsid w:val="006044E7"/>
    <w:rsid w:val="00604551"/>
    <w:rsid w:val="00606347"/>
    <w:rsid w:val="00606A0F"/>
    <w:rsid w:val="00610B25"/>
    <w:rsid w:val="00611D97"/>
    <w:rsid w:val="006138CD"/>
    <w:rsid w:val="00613DDF"/>
    <w:rsid w:val="00614AD9"/>
    <w:rsid w:val="00614C16"/>
    <w:rsid w:val="00615E56"/>
    <w:rsid w:val="00616918"/>
    <w:rsid w:val="00617E63"/>
    <w:rsid w:val="0062090F"/>
    <w:rsid w:val="00623FBE"/>
    <w:rsid w:val="0062426E"/>
    <w:rsid w:val="00626AAD"/>
    <w:rsid w:val="0062719B"/>
    <w:rsid w:val="00630B5B"/>
    <w:rsid w:val="00632611"/>
    <w:rsid w:val="00633649"/>
    <w:rsid w:val="00633C67"/>
    <w:rsid w:val="00633D53"/>
    <w:rsid w:val="0063435E"/>
    <w:rsid w:val="006355B0"/>
    <w:rsid w:val="00635F8D"/>
    <w:rsid w:val="00636572"/>
    <w:rsid w:val="006433E2"/>
    <w:rsid w:val="006449C4"/>
    <w:rsid w:val="00644B39"/>
    <w:rsid w:val="00644CEB"/>
    <w:rsid w:val="00646C91"/>
    <w:rsid w:val="00646D8C"/>
    <w:rsid w:val="006502ED"/>
    <w:rsid w:val="00651E85"/>
    <w:rsid w:val="00652913"/>
    <w:rsid w:val="00653A0B"/>
    <w:rsid w:val="00653D48"/>
    <w:rsid w:val="00655164"/>
    <w:rsid w:val="006566F3"/>
    <w:rsid w:val="00657919"/>
    <w:rsid w:val="00660013"/>
    <w:rsid w:val="00660482"/>
    <w:rsid w:val="00661E6E"/>
    <w:rsid w:val="006625B5"/>
    <w:rsid w:val="00662BA3"/>
    <w:rsid w:val="00663870"/>
    <w:rsid w:val="006650BB"/>
    <w:rsid w:val="00666C7E"/>
    <w:rsid w:val="00666FAF"/>
    <w:rsid w:val="00667E22"/>
    <w:rsid w:val="006701A4"/>
    <w:rsid w:val="00670860"/>
    <w:rsid w:val="00670BF1"/>
    <w:rsid w:val="00672841"/>
    <w:rsid w:val="00675519"/>
    <w:rsid w:val="00675E6F"/>
    <w:rsid w:val="00676333"/>
    <w:rsid w:val="0067656C"/>
    <w:rsid w:val="00677C80"/>
    <w:rsid w:val="00680A88"/>
    <w:rsid w:val="00684833"/>
    <w:rsid w:val="006874AA"/>
    <w:rsid w:val="00690346"/>
    <w:rsid w:val="00690D88"/>
    <w:rsid w:val="0069216D"/>
    <w:rsid w:val="00693099"/>
    <w:rsid w:val="006931F6"/>
    <w:rsid w:val="00693902"/>
    <w:rsid w:val="00696034"/>
    <w:rsid w:val="00697729"/>
    <w:rsid w:val="006A0F75"/>
    <w:rsid w:val="006A11BF"/>
    <w:rsid w:val="006A18FE"/>
    <w:rsid w:val="006A484D"/>
    <w:rsid w:val="006A6D8C"/>
    <w:rsid w:val="006A707A"/>
    <w:rsid w:val="006B1984"/>
    <w:rsid w:val="006B1C4F"/>
    <w:rsid w:val="006B3193"/>
    <w:rsid w:val="006B33B3"/>
    <w:rsid w:val="006B4188"/>
    <w:rsid w:val="006B5859"/>
    <w:rsid w:val="006B764E"/>
    <w:rsid w:val="006B7BA0"/>
    <w:rsid w:val="006C0B81"/>
    <w:rsid w:val="006C2A57"/>
    <w:rsid w:val="006C33C7"/>
    <w:rsid w:val="006C42DE"/>
    <w:rsid w:val="006C481F"/>
    <w:rsid w:val="006C6556"/>
    <w:rsid w:val="006C6563"/>
    <w:rsid w:val="006C6F56"/>
    <w:rsid w:val="006D1F16"/>
    <w:rsid w:val="006D397C"/>
    <w:rsid w:val="006D39FE"/>
    <w:rsid w:val="006D5999"/>
    <w:rsid w:val="006D59A3"/>
    <w:rsid w:val="006D7E79"/>
    <w:rsid w:val="006E4E6D"/>
    <w:rsid w:val="006E6252"/>
    <w:rsid w:val="006E6D89"/>
    <w:rsid w:val="006E7896"/>
    <w:rsid w:val="006F1148"/>
    <w:rsid w:val="006F13DE"/>
    <w:rsid w:val="006F16DE"/>
    <w:rsid w:val="006F3258"/>
    <w:rsid w:val="006F59C7"/>
    <w:rsid w:val="006F79D4"/>
    <w:rsid w:val="006F7FC7"/>
    <w:rsid w:val="00700392"/>
    <w:rsid w:val="007005DA"/>
    <w:rsid w:val="00702408"/>
    <w:rsid w:val="007024F8"/>
    <w:rsid w:val="0070295D"/>
    <w:rsid w:val="007039E6"/>
    <w:rsid w:val="007057D4"/>
    <w:rsid w:val="007068C2"/>
    <w:rsid w:val="0070737B"/>
    <w:rsid w:val="00715BDC"/>
    <w:rsid w:val="007163B4"/>
    <w:rsid w:val="00723A73"/>
    <w:rsid w:val="007257A2"/>
    <w:rsid w:val="00725D23"/>
    <w:rsid w:val="0072646C"/>
    <w:rsid w:val="00726B9F"/>
    <w:rsid w:val="00726ECA"/>
    <w:rsid w:val="0072759E"/>
    <w:rsid w:val="00731006"/>
    <w:rsid w:val="00731BF1"/>
    <w:rsid w:val="00731C25"/>
    <w:rsid w:val="00733F61"/>
    <w:rsid w:val="0073418D"/>
    <w:rsid w:val="00735364"/>
    <w:rsid w:val="00736D47"/>
    <w:rsid w:val="00737179"/>
    <w:rsid w:val="00741FD8"/>
    <w:rsid w:val="00743ABD"/>
    <w:rsid w:val="007458B3"/>
    <w:rsid w:val="00745CFD"/>
    <w:rsid w:val="00750253"/>
    <w:rsid w:val="007509FE"/>
    <w:rsid w:val="00751131"/>
    <w:rsid w:val="007515BC"/>
    <w:rsid w:val="0075222D"/>
    <w:rsid w:val="00753AD8"/>
    <w:rsid w:val="007541B0"/>
    <w:rsid w:val="0075618B"/>
    <w:rsid w:val="0075643A"/>
    <w:rsid w:val="007564A7"/>
    <w:rsid w:val="00756792"/>
    <w:rsid w:val="00756918"/>
    <w:rsid w:val="00756DDB"/>
    <w:rsid w:val="00757637"/>
    <w:rsid w:val="0076099C"/>
    <w:rsid w:val="00762310"/>
    <w:rsid w:val="00770D89"/>
    <w:rsid w:val="00771107"/>
    <w:rsid w:val="007732F0"/>
    <w:rsid w:val="007732F3"/>
    <w:rsid w:val="007734D2"/>
    <w:rsid w:val="0077351E"/>
    <w:rsid w:val="00774FFF"/>
    <w:rsid w:val="00776956"/>
    <w:rsid w:val="00777C06"/>
    <w:rsid w:val="00782157"/>
    <w:rsid w:val="00782CA6"/>
    <w:rsid w:val="0078384E"/>
    <w:rsid w:val="00784C88"/>
    <w:rsid w:val="00786388"/>
    <w:rsid w:val="00791772"/>
    <w:rsid w:val="00791D17"/>
    <w:rsid w:val="007961BA"/>
    <w:rsid w:val="007962CD"/>
    <w:rsid w:val="007A087E"/>
    <w:rsid w:val="007A178F"/>
    <w:rsid w:val="007A440E"/>
    <w:rsid w:val="007B56A9"/>
    <w:rsid w:val="007B75A6"/>
    <w:rsid w:val="007C1720"/>
    <w:rsid w:val="007C17EB"/>
    <w:rsid w:val="007C2903"/>
    <w:rsid w:val="007C3464"/>
    <w:rsid w:val="007C3665"/>
    <w:rsid w:val="007C5802"/>
    <w:rsid w:val="007C6B6A"/>
    <w:rsid w:val="007C6EC9"/>
    <w:rsid w:val="007C76E6"/>
    <w:rsid w:val="007D254B"/>
    <w:rsid w:val="007D298D"/>
    <w:rsid w:val="007D3303"/>
    <w:rsid w:val="007D389B"/>
    <w:rsid w:val="007D6746"/>
    <w:rsid w:val="007E188F"/>
    <w:rsid w:val="007E4A67"/>
    <w:rsid w:val="007E5529"/>
    <w:rsid w:val="007E5F35"/>
    <w:rsid w:val="007E6841"/>
    <w:rsid w:val="007E689F"/>
    <w:rsid w:val="007F2212"/>
    <w:rsid w:val="007F2534"/>
    <w:rsid w:val="007F2D7D"/>
    <w:rsid w:val="007F382B"/>
    <w:rsid w:val="007F5A14"/>
    <w:rsid w:val="007F7861"/>
    <w:rsid w:val="008021AD"/>
    <w:rsid w:val="00803A96"/>
    <w:rsid w:val="00803DF2"/>
    <w:rsid w:val="008073E0"/>
    <w:rsid w:val="0081206A"/>
    <w:rsid w:val="00812DA0"/>
    <w:rsid w:val="008140E5"/>
    <w:rsid w:val="008171D8"/>
    <w:rsid w:val="00817A95"/>
    <w:rsid w:val="00821636"/>
    <w:rsid w:val="00823CE0"/>
    <w:rsid w:val="008249B1"/>
    <w:rsid w:val="00826AF4"/>
    <w:rsid w:val="00830D0E"/>
    <w:rsid w:val="00830D10"/>
    <w:rsid w:val="0083144F"/>
    <w:rsid w:val="008319D1"/>
    <w:rsid w:val="00831BBD"/>
    <w:rsid w:val="00832288"/>
    <w:rsid w:val="008335D4"/>
    <w:rsid w:val="00834E2C"/>
    <w:rsid w:val="008351D0"/>
    <w:rsid w:val="00835844"/>
    <w:rsid w:val="0083590A"/>
    <w:rsid w:val="008422A1"/>
    <w:rsid w:val="0084263A"/>
    <w:rsid w:val="00843F06"/>
    <w:rsid w:val="00847415"/>
    <w:rsid w:val="00847504"/>
    <w:rsid w:val="00850F25"/>
    <w:rsid w:val="00853578"/>
    <w:rsid w:val="0085412C"/>
    <w:rsid w:val="008578FA"/>
    <w:rsid w:val="00861F51"/>
    <w:rsid w:val="00862E9D"/>
    <w:rsid w:val="00863711"/>
    <w:rsid w:val="008638ED"/>
    <w:rsid w:val="0086502D"/>
    <w:rsid w:val="00867418"/>
    <w:rsid w:val="0087104D"/>
    <w:rsid w:val="00871192"/>
    <w:rsid w:val="00873C4A"/>
    <w:rsid w:val="0087567E"/>
    <w:rsid w:val="00875E91"/>
    <w:rsid w:val="00877085"/>
    <w:rsid w:val="00877C18"/>
    <w:rsid w:val="008800BB"/>
    <w:rsid w:val="0088030D"/>
    <w:rsid w:val="0088493E"/>
    <w:rsid w:val="00890A6C"/>
    <w:rsid w:val="0089183A"/>
    <w:rsid w:val="00892B69"/>
    <w:rsid w:val="008A228A"/>
    <w:rsid w:val="008A64B8"/>
    <w:rsid w:val="008B0061"/>
    <w:rsid w:val="008B0126"/>
    <w:rsid w:val="008B04AF"/>
    <w:rsid w:val="008B1A9F"/>
    <w:rsid w:val="008B1C79"/>
    <w:rsid w:val="008B33C1"/>
    <w:rsid w:val="008B419F"/>
    <w:rsid w:val="008B629F"/>
    <w:rsid w:val="008B75BF"/>
    <w:rsid w:val="008C1213"/>
    <w:rsid w:val="008C24D7"/>
    <w:rsid w:val="008C35A9"/>
    <w:rsid w:val="008C3910"/>
    <w:rsid w:val="008C45BE"/>
    <w:rsid w:val="008C4B36"/>
    <w:rsid w:val="008C4C1F"/>
    <w:rsid w:val="008C5119"/>
    <w:rsid w:val="008C541C"/>
    <w:rsid w:val="008C58B8"/>
    <w:rsid w:val="008C5F8F"/>
    <w:rsid w:val="008D2F6B"/>
    <w:rsid w:val="008D34E2"/>
    <w:rsid w:val="008D37FF"/>
    <w:rsid w:val="008D4B47"/>
    <w:rsid w:val="008D5598"/>
    <w:rsid w:val="008D65DA"/>
    <w:rsid w:val="008D6C64"/>
    <w:rsid w:val="008D701F"/>
    <w:rsid w:val="008E037F"/>
    <w:rsid w:val="008E0479"/>
    <w:rsid w:val="008E08B8"/>
    <w:rsid w:val="008E0C6B"/>
    <w:rsid w:val="008E16EC"/>
    <w:rsid w:val="008E19AC"/>
    <w:rsid w:val="008E3F53"/>
    <w:rsid w:val="008E5820"/>
    <w:rsid w:val="008E6E55"/>
    <w:rsid w:val="008F1448"/>
    <w:rsid w:val="008F46E7"/>
    <w:rsid w:val="00900798"/>
    <w:rsid w:val="00901BE5"/>
    <w:rsid w:val="00902C55"/>
    <w:rsid w:val="00905E77"/>
    <w:rsid w:val="009061A9"/>
    <w:rsid w:val="00907377"/>
    <w:rsid w:val="00912271"/>
    <w:rsid w:val="00912F3A"/>
    <w:rsid w:val="00912F90"/>
    <w:rsid w:val="00915FC3"/>
    <w:rsid w:val="00917315"/>
    <w:rsid w:val="00920B28"/>
    <w:rsid w:val="009243A5"/>
    <w:rsid w:val="0092463C"/>
    <w:rsid w:val="00924DDF"/>
    <w:rsid w:val="0092623A"/>
    <w:rsid w:val="00926BD4"/>
    <w:rsid w:val="0092760D"/>
    <w:rsid w:val="0093026B"/>
    <w:rsid w:val="009318EB"/>
    <w:rsid w:val="00933630"/>
    <w:rsid w:val="0093788C"/>
    <w:rsid w:val="00940BA0"/>
    <w:rsid w:val="00942B8E"/>
    <w:rsid w:val="009438B9"/>
    <w:rsid w:val="00943F35"/>
    <w:rsid w:val="00944F0D"/>
    <w:rsid w:val="0094515F"/>
    <w:rsid w:val="00946EF5"/>
    <w:rsid w:val="00947453"/>
    <w:rsid w:val="00951A16"/>
    <w:rsid w:val="0095374D"/>
    <w:rsid w:val="00953F8C"/>
    <w:rsid w:val="00954D13"/>
    <w:rsid w:val="00955831"/>
    <w:rsid w:val="00957396"/>
    <w:rsid w:val="00957B24"/>
    <w:rsid w:val="009614EA"/>
    <w:rsid w:val="00962644"/>
    <w:rsid w:val="009629AA"/>
    <w:rsid w:val="009630AB"/>
    <w:rsid w:val="00963B44"/>
    <w:rsid w:val="009648F2"/>
    <w:rsid w:val="00965C73"/>
    <w:rsid w:val="00971920"/>
    <w:rsid w:val="00971E6F"/>
    <w:rsid w:val="00972C5D"/>
    <w:rsid w:val="00973D2E"/>
    <w:rsid w:val="0097498F"/>
    <w:rsid w:val="00980E0A"/>
    <w:rsid w:val="009833D5"/>
    <w:rsid w:val="0098623F"/>
    <w:rsid w:val="00986AB2"/>
    <w:rsid w:val="009876DA"/>
    <w:rsid w:val="009910B4"/>
    <w:rsid w:val="009958A7"/>
    <w:rsid w:val="0099639A"/>
    <w:rsid w:val="009A1645"/>
    <w:rsid w:val="009A3F11"/>
    <w:rsid w:val="009A51C5"/>
    <w:rsid w:val="009B2680"/>
    <w:rsid w:val="009B26B9"/>
    <w:rsid w:val="009B33E1"/>
    <w:rsid w:val="009B78ED"/>
    <w:rsid w:val="009C01B7"/>
    <w:rsid w:val="009C0776"/>
    <w:rsid w:val="009C1823"/>
    <w:rsid w:val="009C30D7"/>
    <w:rsid w:val="009C550B"/>
    <w:rsid w:val="009C60C3"/>
    <w:rsid w:val="009C7D2D"/>
    <w:rsid w:val="009D1F41"/>
    <w:rsid w:val="009D1F94"/>
    <w:rsid w:val="009D2D82"/>
    <w:rsid w:val="009D3976"/>
    <w:rsid w:val="009D585E"/>
    <w:rsid w:val="009E040B"/>
    <w:rsid w:val="009E04A9"/>
    <w:rsid w:val="009E231A"/>
    <w:rsid w:val="009E274E"/>
    <w:rsid w:val="009E2D45"/>
    <w:rsid w:val="009E3E90"/>
    <w:rsid w:val="009E41D1"/>
    <w:rsid w:val="009E53CF"/>
    <w:rsid w:val="009E5DAD"/>
    <w:rsid w:val="009E6D7B"/>
    <w:rsid w:val="009F46DA"/>
    <w:rsid w:val="009F61F1"/>
    <w:rsid w:val="009F77DF"/>
    <w:rsid w:val="009F7B78"/>
    <w:rsid w:val="00A01ACB"/>
    <w:rsid w:val="00A058CD"/>
    <w:rsid w:val="00A10135"/>
    <w:rsid w:val="00A12566"/>
    <w:rsid w:val="00A12EAB"/>
    <w:rsid w:val="00A14A1E"/>
    <w:rsid w:val="00A1658F"/>
    <w:rsid w:val="00A17457"/>
    <w:rsid w:val="00A1776E"/>
    <w:rsid w:val="00A22189"/>
    <w:rsid w:val="00A2260A"/>
    <w:rsid w:val="00A227C0"/>
    <w:rsid w:val="00A25D9F"/>
    <w:rsid w:val="00A27EFC"/>
    <w:rsid w:val="00A30E68"/>
    <w:rsid w:val="00A36141"/>
    <w:rsid w:val="00A36F97"/>
    <w:rsid w:val="00A37A8A"/>
    <w:rsid w:val="00A4075A"/>
    <w:rsid w:val="00A40B3F"/>
    <w:rsid w:val="00A416DA"/>
    <w:rsid w:val="00A41B55"/>
    <w:rsid w:val="00A43C29"/>
    <w:rsid w:val="00A43DA6"/>
    <w:rsid w:val="00A44262"/>
    <w:rsid w:val="00A449CE"/>
    <w:rsid w:val="00A45CBF"/>
    <w:rsid w:val="00A473BD"/>
    <w:rsid w:val="00A475A3"/>
    <w:rsid w:val="00A515FA"/>
    <w:rsid w:val="00A521F3"/>
    <w:rsid w:val="00A53981"/>
    <w:rsid w:val="00A53F9D"/>
    <w:rsid w:val="00A565EA"/>
    <w:rsid w:val="00A56D20"/>
    <w:rsid w:val="00A6003E"/>
    <w:rsid w:val="00A61DA6"/>
    <w:rsid w:val="00A61F64"/>
    <w:rsid w:val="00A65D23"/>
    <w:rsid w:val="00A66DE2"/>
    <w:rsid w:val="00A67D2B"/>
    <w:rsid w:val="00A71F0F"/>
    <w:rsid w:val="00A730B3"/>
    <w:rsid w:val="00A75F3E"/>
    <w:rsid w:val="00A76014"/>
    <w:rsid w:val="00A76816"/>
    <w:rsid w:val="00A76C61"/>
    <w:rsid w:val="00A77791"/>
    <w:rsid w:val="00A778C8"/>
    <w:rsid w:val="00A801CC"/>
    <w:rsid w:val="00A82DDD"/>
    <w:rsid w:val="00A83D2E"/>
    <w:rsid w:val="00A868BB"/>
    <w:rsid w:val="00A87302"/>
    <w:rsid w:val="00A912FB"/>
    <w:rsid w:val="00A93896"/>
    <w:rsid w:val="00A93A44"/>
    <w:rsid w:val="00A95111"/>
    <w:rsid w:val="00AA037C"/>
    <w:rsid w:val="00AA07FF"/>
    <w:rsid w:val="00AA0C0A"/>
    <w:rsid w:val="00AA0CF0"/>
    <w:rsid w:val="00AA337C"/>
    <w:rsid w:val="00AA5F29"/>
    <w:rsid w:val="00AA7011"/>
    <w:rsid w:val="00AA75BA"/>
    <w:rsid w:val="00AA79E9"/>
    <w:rsid w:val="00AA7AF2"/>
    <w:rsid w:val="00AB507B"/>
    <w:rsid w:val="00AB7B13"/>
    <w:rsid w:val="00AC0DF5"/>
    <w:rsid w:val="00AC10EF"/>
    <w:rsid w:val="00AC4BDB"/>
    <w:rsid w:val="00AC4DFD"/>
    <w:rsid w:val="00AC55E9"/>
    <w:rsid w:val="00AD0317"/>
    <w:rsid w:val="00AD0E34"/>
    <w:rsid w:val="00AD21CC"/>
    <w:rsid w:val="00AD51FE"/>
    <w:rsid w:val="00AE04BB"/>
    <w:rsid w:val="00AE1E9C"/>
    <w:rsid w:val="00AE222D"/>
    <w:rsid w:val="00AE2FD4"/>
    <w:rsid w:val="00AE3828"/>
    <w:rsid w:val="00AE3E1A"/>
    <w:rsid w:val="00AE43E1"/>
    <w:rsid w:val="00AF5A76"/>
    <w:rsid w:val="00AF5B15"/>
    <w:rsid w:val="00AF7CB7"/>
    <w:rsid w:val="00B004F3"/>
    <w:rsid w:val="00B00927"/>
    <w:rsid w:val="00B03D32"/>
    <w:rsid w:val="00B04972"/>
    <w:rsid w:val="00B04FAD"/>
    <w:rsid w:val="00B1188E"/>
    <w:rsid w:val="00B16276"/>
    <w:rsid w:val="00B2164E"/>
    <w:rsid w:val="00B2495C"/>
    <w:rsid w:val="00B24B51"/>
    <w:rsid w:val="00B24B98"/>
    <w:rsid w:val="00B24F85"/>
    <w:rsid w:val="00B25BCA"/>
    <w:rsid w:val="00B3104C"/>
    <w:rsid w:val="00B31422"/>
    <w:rsid w:val="00B323C3"/>
    <w:rsid w:val="00B36F34"/>
    <w:rsid w:val="00B37777"/>
    <w:rsid w:val="00B40279"/>
    <w:rsid w:val="00B41F58"/>
    <w:rsid w:val="00B425AF"/>
    <w:rsid w:val="00B433AE"/>
    <w:rsid w:val="00B440BB"/>
    <w:rsid w:val="00B453CA"/>
    <w:rsid w:val="00B4674F"/>
    <w:rsid w:val="00B47236"/>
    <w:rsid w:val="00B472D9"/>
    <w:rsid w:val="00B47863"/>
    <w:rsid w:val="00B502A1"/>
    <w:rsid w:val="00B502F3"/>
    <w:rsid w:val="00B50D95"/>
    <w:rsid w:val="00B518F2"/>
    <w:rsid w:val="00B5247D"/>
    <w:rsid w:val="00B532F4"/>
    <w:rsid w:val="00B5344B"/>
    <w:rsid w:val="00B54DEA"/>
    <w:rsid w:val="00B56550"/>
    <w:rsid w:val="00B56A4F"/>
    <w:rsid w:val="00B57CC5"/>
    <w:rsid w:val="00B63624"/>
    <w:rsid w:val="00B64897"/>
    <w:rsid w:val="00B65E0B"/>
    <w:rsid w:val="00B65ECE"/>
    <w:rsid w:val="00B660D9"/>
    <w:rsid w:val="00B66777"/>
    <w:rsid w:val="00B67167"/>
    <w:rsid w:val="00B70ECC"/>
    <w:rsid w:val="00B71D2A"/>
    <w:rsid w:val="00B720C9"/>
    <w:rsid w:val="00B72B7B"/>
    <w:rsid w:val="00B72F4B"/>
    <w:rsid w:val="00B732DD"/>
    <w:rsid w:val="00B74C28"/>
    <w:rsid w:val="00B74D72"/>
    <w:rsid w:val="00B801B3"/>
    <w:rsid w:val="00B8046D"/>
    <w:rsid w:val="00B80C4B"/>
    <w:rsid w:val="00B80D3B"/>
    <w:rsid w:val="00B94377"/>
    <w:rsid w:val="00B9451F"/>
    <w:rsid w:val="00B94F5A"/>
    <w:rsid w:val="00B978AA"/>
    <w:rsid w:val="00BA1C79"/>
    <w:rsid w:val="00BA2393"/>
    <w:rsid w:val="00BA36A5"/>
    <w:rsid w:val="00BA5E0B"/>
    <w:rsid w:val="00BB0020"/>
    <w:rsid w:val="00BB3942"/>
    <w:rsid w:val="00BB50F8"/>
    <w:rsid w:val="00BB5E06"/>
    <w:rsid w:val="00BB67E2"/>
    <w:rsid w:val="00BB7D55"/>
    <w:rsid w:val="00BB7F21"/>
    <w:rsid w:val="00BC07E5"/>
    <w:rsid w:val="00BC0969"/>
    <w:rsid w:val="00BC0C26"/>
    <w:rsid w:val="00BC2888"/>
    <w:rsid w:val="00BC2F27"/>
    <w:rsid w:val="00BC3762"/>
    <w:rsid w:val="00BC38BC"/>
    <w:rsid w:val="00BC4052"/>
    <w:rsid w:val="00BC4947"/>
    <w:rsid w:val="00BC4BC8"/>
    <w:rsid w:val="00BC52D7"/>
    <w:rsid w:val="00BD1D69"/>
    <w:rsid w:val="00BD264E"/>
    <w:rsid w:val="00BD2818"/>
    <w:rsid w:val="00BD46AB"/>
    <w:rsid w:val="00BD4BA5"/>
    <w:rsid w:val="00BD54CA"/>
    <w:rsid w:val="00BD6108"/>
    <w:rsid w:val="00BD63CD"/>
    <w:rsid w:val="00BD7837"/>
    <w:rsid w:val="00BE2C29"/>
    <w:rsid w:val="00BE314A"/>
    <w:rsid w:val="00BE3699"/>
    <w:rsid w:val="00BE6CB3"/>
    <w:rsid w:val="00BE6CC7"/>
    <w:rsid w:val="00BE7424"/>
    <w:rsid w:val="00BF1AE9"/>
    <w:rsid w:val="00BF1DAF"/>
    <w:rsid w:val="00BF423D"/>
    <w:rsid w:val="00BF625B"/>
    <w:rsid w:val="00BF736C"/>
    <w:rsid w:val="00C03DF7"/>
    <w:rsid w:val="00C07347"/>
    <w:rsid w:val="00C10436"/>
    <w:rsid w:val="00C10456"/>
    <w:rsid w:val="00C12085"/>
    <w:rsid w:val="00C12D5C"/>
    <w:rsid w:val="00C12F72"/>
    <w:rsid w:val="00C15B2D"/>
    <w:rsid w:val="00C17624"/>
    <w:rsid w:val="00C21E57"/>
    <w:rsid w:val="00C22622"/>
    <w:rsid w:val="00C2305B"/>
    <w:rsid w:val="00C232AA"/>
    <w:rsid w:val="00C2377B"/>
    <w:rsid w:val="00C248F3"/>
    <w:rsid w:val="00C26672"/>
    <w:rsid w:val="00C30F9B"/>
    <w:rsid w:val="00C43BBC"/>
    <w:rsid w:val="00C5082E"/>
    <w:rsid w:val="00C50A8E"/>
    <w:rsid w:val="00C52CA9"/>
    <w:rsid w:val="00C60866"/>
    <w:rsid w:val="00C61F04"/>
    <w:rsid w:val="00C62347"/>
    <w:rsid w:val="00C6620E"/>
    <w:rsid w:val="00C66E05"/>
    <w:rsid w:val="00C6764E"/>
    <w:rsid w:val="00C6770F"/>
    <w:rsid w:val="00C71989"/>
    <w:rsid w:val="00C7486C"/>
    <w:rsid w:val="00C74A99"/>
    <w:rsid w:val="00C75A90"/>
    <w:rsid w:val="00C75C8E"/>
    <w:rsid w:val="00C770CB"/>
    <w:rsid w:val="00C772E0"/>
    <w:rsid w:val="00C77CAF"/>
    <w:rsid w:val="00C77E3F"/>
    <w:rsid w:val="00C80D20"/>
    <w:rsid w:val="00C80E26"/>
    <w:rsid w:val="00C82058"/>
    <w:rsid w:val="00C82B9E"/>
    <w:rsid w:val="00C82D19"/>
    <w:rsid w:val="00C83E46"/>
    <w:rsid w:val="00C84A3E"/>
    <w:rsid w:val="00C86548"/>
    <w:rsid w:val="00C9098F"/>
    <w:rsid w:val="00C90C01"/>
    <w:rsid w:val="00C90C99"/>
    <w:rsid w:val="00C92D3C"/>
    <w:rsid w:val="00C9348C"/>
    <w:rsid w:val="00C94BE4"/>
    <w:rsid w:val="00C953CC"/>
    <w:rsid w:val="00C97187"/>
    <w:rsid w:val="00CA1C7D"/>
    <w:rsid w:val="00CA33D5"/>
    <w:rsid w:val="00CA58CA"/>
    <w:rsid w:val="00CB1AF9"/>
    <w:rsid w:val="00CB4F6E"/>
    <w:rsid w:val="00CB55B2"/>
    <w:rsid w:val="00CB629B"/>
    <w:rsid w:val="00CC0546"/>
    <w:rsid w:val="00CC2721"/>
    <w:rsid w:val="00CC7E88"/>
    <w:rsid w:val="00CD1EEF"/>
    <w:rsid w:val="00CD2C95"/>
    <w:rsid w:val="00CD4491"/>
    <w:rsid w:val="00CD70E3"/>
    <w:rsid w:val="00CD72E3"/>
    <w:rsid w:val="00CE0047"/>
    <w:rsid w:val="00CE0072"/>
    <w:rsid w:val="00CE0337"/>
    <w:rsid w:val="00CE05D8"/>
    <w:rsid w:val="00CE0DBC"/>
    <w:rsid w:val="00CE1533"/>
    <w:rsid w:val="00CE1842"/>
    <w:rsid w:val="00CE25A6"/>
    <w:rsid w:val="00CE6B3A"/>
    <w:rsid w:val="00CE772F"/>
    <w:rsid w:val="00CF0AAE"/>
    <w:rsid w:val="00CF1995"/>
    <w:rsid w:val="00CF2630"/>
    <w:rsid w:val="00CF2D45"/>
    <w:rsid w:val="00D00DC7"/>
    <w:rsid w:val="00D02624"/>
    <w:rsid w:val="00D028A9"/>
    <w:rsid w:val="00D038CC"/>
    <w:rsid w:val="00D04823"/>
    <w:rsid w:val="00D04C39"/>
    <w:rsid w:val="00D0617F"/>
    <w:rsid w:val="00D11EE6"/>
    <w:rsid w:val="00D13400"/>
    <w:rsid w:val="00D144D3"/>
    <w:rsid w:val="00D1484A"/>
    <w:rsid w:val="00D14D56"/>
    <w:rsid w:val="00D15099"/>
    <w:rsid w:val="00D216A2"/>
    <w:rsid w:val="00D26B52"/>
    <w:rsid w:val="00D30976"/>
    <w:rsid w:val="00D316C9"/>
    <w:rsid w:val="00D339DA"/>
    <w:rsid w:val="00D33AB9"/>
    <w:rsid w:val="00D33B64"/>
    <w:rsid w:val="00D3524C"/>
    <w:rsid w:val="00D36512"/>
    <w:rsid w:val="00D36680"/>
    <w:rsid w:val="00D42185"/>
    <w:rsid w:val="00D445E7"/>
    <w:rsid w:val="00D454D1"/>
    <w:rsid w:val="00D5038C"/>
    <w:rsid w:val="00D50796"/>
    <w:rsid w:val="00D508A3"/>
    <w:rsid w:val="00D51706"/>
    <w:rsid w:val="00D52845"/>
    <w:rsid w:val="00D613D0"/>
    <w:rsid w:val="00D652AB"/>
    <w:rsid w:val="00D65822"/>
    <w:rsid w:val="00D65D09"/>
    <w:rsid w:val="00D70393"/>
    <w:rsid w:val="00D729EB"/>
    <w:rsid w:val="00D77798"/>
    <w:rsid w:val="00D80DC7"/>
    <w:rsid w:val="00D81A71"/>
    <w:rsid w:val="00D81C38"/>
    <w:rsid w:val="00D821B1"/>
    <w:rsid w:val="00D83EF4"/>
    <w:rsid w:val="00D84DF5"/>
    <w:rsid w:val="00D853E5"/>
    <w:rsid w:val="00D864F8"/>
    <w:rsid w:val="00D86740"/>
    <w:rsid w:val="00D867A1"/>
    <w:rsid w:val="00D8736A"/>
    <w:rsid w:val="00D909F1"/>
    <w:rsid w:val="00D91C6E"/>
    <w:rsid w:val="00D935E2"/>
    <w:rsid w:val="00D94ABA"/>
    <w:rsid w:val="00D95A27"/>
    <w:rsid w:val="00D978E0"/>
    <w:rsid w:val="00DA00B0"/>
    <w:rsid w:val="00DA066B"/>
    <w:rsid w:val="00DA079A"/>
    <w:rsid w:val="00DA2D12"/>
    <w:rsid w:val="00DA35CE"/>
    <w:rsid w:val="00DA3E13"/>
    <w:rsid w:val="00DA5D82"/>
    <w:rsid w:val="00DA5F7C"/>
    <w:rsid w:val="00DA6EE6"/>
    <w:rsid w:val="00DA7738"/>
    <w:rsid w:val="00DB4029"/>
    <w:rsid w:val="00DB406E"/>
    <w:rsid w:val="00DB538B"/>
    <w:rsid w:val="00DC0FDF"/>
    <w:rsid w:val="00DC1D13"/>
    <w:rsid w:val="00DC266E"/>
    <w:rsid w:val="00DC3BF8"/>
    <w:rsid w:val="00DC7083"/>
    <w:rsid w:val="00DD00DF"/>
    <w:rsid w:val="00DD0E74"/>
    <w:rsid w:val="00DD2171"/>
    <w:rsid w:val="00DD53BF"/>
    <w:rsid w:val="00DD5BEA"/>
    <w:rsid w:val="00DD72E0"/>
    <w:rsid w:val="00DD754B"/>
    <w:rsid w:val="00DE00FB"/>
    <w:rsid w:val="00DE472E"/>
    <w:rsid w:val="00DE63F5"/>
    <w:rsid w:val="00DF1E25"/>
    <w:rsid w:val="00DF26F8"/>
    <w:rsid w:val="00DF2A24"/>
    <w:rsid w:val="00DF2FB7"/>
    <w:rsid w:val="00DF3CC0"/>
    <w:rsid w:val="00DF5361"/>
    <w:rsid w:val="00DF5E98"/>
    <w:rsid w:val="00E04730"/>
    <w:rsid w:val="00E04DFC"/>
    <w:rsid w:val="00E055CD"/>
    <w:rsid w:val="00E056C6"/>
    <w:rsid w:val="00E06C59"/>
    <w:rsid w:val="00E10A7C"/>
    <w:rsid w:val="00E11F0A"/>
    <w:rsid w:val="00E151FA"/>
    <w:rsid w:val="00E165D9"/>
    <w:rsid w:val="00E17295"/>
    <w:rsid w:val="00E17A5F"/>
    <w:rsid w:val="00E2078D"/>
    <w:rsid w:val="00E216B8"/>
    <w:rsid w:val="00E2254A"/>
    <w:rsid w:val="00E2311B"/>
    <w:rsid w:val="00E25417"/>
    <w:rsid w:val="00E269B5"/>
    <w:rsid w:val="00E277E2"/>
    <w:rsid w:val="00E300E3"/>
    <w:rsid w:val="00E3014F"/>
    <w:rsid w:val="00E30749"/>
    <w:rsid w:val="00E36081"/>
    <w:rsid w:val="00E3765C"/>
    <w:rsid w:val="00E4050B"/>
    <w:rsid w:val="00E40B50"/>
    <w:rsid w:val="00E410F0"/>
    <w:rsid w:val="00E421DF"/>
    <w:rsid w:val="00E4501D"/>
    <w:rsid w:val="00E45F27"/>
    <w:rsid w:val="00E473E0"/>
    <w:rsid w:val="00E50082"/>
    <w:rsid w:val="00E54AB9"/>
    <w:rsid w:val="00E5607E"/>
    <w:rsid w:val="00E573A3"/>
    <w:rsid w:val="00E57DD9"/>
    <w:rsid w:val="00E65770"/>
    <w:rsid w:val="00E66B99"/>
    <w:rsid w:val="00E66EF6"/>
    <w:rsid w:val="00E711F0"/>
    <w:rsid w:val="00E71AB6"/>
    <w:rsid w:val="00E71DE5"/>
    <w:rsid w:val="00E73C30"/>
    <w:rsid w:val="00E77275"/>
    <w:rsid w:val="00E8003C"/>
    <w:rsid w:val="00E81637"/>
    <w:rsid w:val="00E83B53"/>
    <w:rsid w:val="00E83F73"/>
    <w:rsid w:val="00E84651"/>
    <w:rsid w:val="00E84A2E"/>
    <w:rsid w:val="00E86DE2"/>
    <w:rsid w:val="00E87CFF"/>
    <w:rsid w:val="00E91E0A"/>
    <w:rsid w:val="00E920B9"/>
    <w:rsid w:val="00E927D6"/>
    <w:rsid w:val="00E937B2"/>
    <w:rsid w:val="00E95F32"/>
    <w:rsid w:val="00E96D93"/>
    <w:rsid w:val="00E97521"/>
    <w:rsid w:val="00EA06DA"/>
    <w:rsid w:val="00EA0F33"/>
    <w:rsid w:val="00EA3134"/>
    <w:rsid w:val="00EA376F"/>
    <w:rsid w:val="00EA4D6B"/>
    <w:rsid w:val="00EA64C3"/>
    <w:rsid w:val="00EA7B14"/>
    <w:rsid w:val="00EB08A8"/>
    <w:rsid w:val="00EB2B34"/>
    <w:rsid w:val="00EB4CD3"/>
    <w:rsid w:val="00EB61A1"/>
    <w:rsid w:val="00EB665A"/>
    <w:rsid w:val="00EC14BB"/>
    <w:rsid w:val="00EC4BBD"/>
    <w:rsid w:val="00EC4F36"/>
    <w:rsid w:val="00EC559E"/>
    <w:rsid w:val="00EC5B71"/>
    <w:rsid w:val="00EC7374"/>
    <w:rsid w:val="00EC7455"/>
    <w:rsid w:val="00ED3319"/>
    <w:rsid w:val="00ED39C6"/>
    <w:rsid w:val="00ED3B30"/>
    <w:rsid w:val="00ED41BD"/>
    <w:rsid w:val="00ED4A5E"/>
    <w:rsid w:val="00ED4C2E"/>
    <w:rsid w:val="00ED5248"/>
    <w:rsid w:val="00ED534C"/>
    <w:rsid w:val="00ED684D"/>
    <w:rsid w:val="00ED6A03"/>
    <w:rsid w:val="00ED7416"/>
    <w:rsid w:val="00ED77EF"/>
    <w:rsid w:val="00EE0B17"/>
    <w:rsid w:val="00EE24A1"/>
    <w:rsid w:val="00EE2BB9"/>
    <w:rsid w:val="00EE49C5"/>
    <w:rsid w:val="00EE55BB"/>
    <w:rsid w:val="00EE6D24"/>
    <w:rsid w:val="00EE6FBA"/>
    <w:rsid w:val="00EE7AD2"/>
    <w:rsid w:val="00EE7EDF"/>
    <w:rsid w:val="00EF096F"/>
    <w:rsid w:val="00EF1A03"/>
    <w:rsid w:val="00EF2638"/>
    <w:rsid w:val="00EF50BD"/>
    <w:rsid w:val="00F00A09"/>
    <w:rsid w:val="00F02C05"/>
    <w:rsid w:val="00F03A62"/>
    <w:rsid w:val="00F04BE1"/>
    <w:rsid w:val="00F06C88"/>
    <w:rsid w:val="00F07C39"/>
    <w:rsid w:val="00F10525"/>
    <w:rsid w:val="00F109E9"/>
    <w:rsid w:val="00F1229C"/>
    <w:rsid w:val="00F139B9"/>
    <w:rsid w:val="00F13E7F"/>
    <w:rsid w:val="00F158EC"/>
    <w:rsid w:val="00F17A1F"/>
    <w:rsid w:val="00F17F53"/>
    <w:rsid w:val="00F213C7"/>
    <w:rsid w:val="00F21CD9"/>
    <w:rsid w:val="00F22428"/>
    <w:rsid w:val="00F22F57"/>
    <w:rsid w:val="00F23284"/>
    <w:rsid w:val="00F241E2"/>
    <w:rsid w:val="00F25A32"/>
    <w:rsid w:val="00F2655C"/>
    <w:rsid w:val="00F26DAE"/>
    <w:rsid w:val="00F27221"/>
    <w:rsid w:val="00F315AE"/>
    <w:rsid w:val="00F34347"/>
    <w:rsid w:val="00F347F3"/>
    <w:rsid w:val="00F34820"/>
    <w:rsid w:val="00F34CDB"/>
    <w:rsid w:val="00F35AF7"/>
    <w:rsid w:val="00F42973"/>
    <w:rsid w:val="00F43191"/>
    <w:rsid w:val="00F448DB"/>
    <w:rsid w:val="00F4584A"/>
    <w:rsid w:val="00F45A0F"/>
    <w:rsid w:val="00F46362"/>
    <w:rsid w:val="00F4676B"/>
    <w:rsid w:val="00F46E57"/>
    <w:rsid w:val="00F51E0F"/>
    <w:rsid w:val="00F52AD1"/>
    <w:rsid w:val="00F5483F"/>
    <w:rsid w:val="00F566B2"/>
    <w:rsid w:val="00F56E1F"/>
    <w:rsid w:val="00F613B4"/>
    <w:rsid w:val="00F61DBD"/>
    <w:rsid w:val="00F65200"/>
    <w:rsid w:val="00F65E40"/>
    <w:rsid w:val="00F701FC"/>
    <w:rsid w:val="00F70413"/>
    <w:rsid w:val="00F71E5A"/>
    <w:rsid w:val="00F72623"/>
    <w:rsid w:val="00F72BB9"/>
    <w:rsid w:val="00F732AF"/>
    <w:rsid w:val="00F73828"/>
    <w:rsid w:val="00F74A67"/>
    <w:rsid w:val="00F76557"/>
    <w:rsid w:val="00F7786A"/>
    <w:rsid w:val="00F802DF"/>
    <w:rsid w:val="00F80B6C"/>
    <w:rsid w:val="00F81A9C"/>
    <w:rsid w:val="00F8237E"/>
    <w:rsid w:val="00F8289A"/>
    <w:rsid w:val="00F83885"/>
    <w:rsid w:val="00F86F62"/>
    <w:rsid w:val="00F90BA4"/>
    <w:rsid w:val="00F956A9"/>
    <w:rsid w:val="00F979B0"/>
    <w:rsid w:val="00FA2E2C"/>
    <w:rsid w:val="00FA309C"/>
    <w:rsid w:val="00FA3351"/>
    <w:rsid w:val="00FA4A9D"/>
    <w:rsid w:val="00FA5284"/>
    <w:rsid w:val="00FB1943"/>
    <w:rsid w:val="00FB1DA9"/>
    <w:rsid w:val="00FB21D5"/>
    <w:rsid w:val="00FB3761"/>
    <w:rsid w:val="00FB4B22"/>
    <w:rsid w:val="00FB4F1F"/>
    <w:rsid w:val="00FB5A49"/>
    <w:rsid w:val="00FB7266"/>
    <w:rsid w:val="00FB7FB5"/>
    <w:rsid w:val="00FC0957"/>
    <w:rsid w:val="00FC205B"/>
    <w:rsid w:val="00FC2825"/>
    <w:rsid w:val="00FC3518"/>
    <w:rsid w:val="00FC41FF"/>
    <w:rsid w:val="00FC4D32"/>
    <w:rsid w:val="00FC4E5F"/>
    <w:rsid w:val="00FD04E8"/>
    <w:rsid w:val="00FD0686"/>
    <w:rsid w:val="00FD18E3"/>
    <w:rsid w:val="00FD20D2"/>
    <w:rsid w:val="00FD531F"/>
    <w:rsid w:val="00FD5D3A"/>
    <w:rsid w:val="00FD710F"/>
    <w:rsid w:val="00FE0852"/>
    <w:rsid w:val="00FE0CBD"/>
    <w:rsid w:val="00FE0CF6"/>
    <w:rsid w:val="00FE0E88"/>
    <w:rsid w:val="00FE1617"/>
    <w:rsid w:val="00FE2D67"/>
    <w:rsid w:val="00FE3AF1"/>
    <w:rsid w:val="00FE45BD"/>
    <w:rsid w:val="00FE5406"/>
    <w:rsid w:val="00FE692A"/>
    <w:rsid w:val="00FE6CD4"/>
    <w:rsid w:val="00FE703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CADE83"/>
  <w15:chartTrackingRefBased/>
  <w15:docId w15:val="{B2D6E672-3CB6-4615-858F-5E810D6F7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customStyle="1" w:styleId="Heading8Char">
    <w:name w:val="Heading 8 Char"/>
    <w:link w:val="Heading8"/>
    <w:rsid w:val="00232EE8"/>
    <w:rPr>
      <w:rFonts w:ascii="Arial" w:eastAsia="SimSun" w:hAnsi="Arial"/>
      <w:sz w:val="36"/>
      <w:lang w:val="en-GB" w:eastAsia="en-US"/>
    </w:rPr>
  </w:style>
  <w:style w:type="character" w:customStyle="1" w:styleId="Heading9Char">
    <w:name w:val="Heading 9 Char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qFormat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  <w:lang w:eastAsia="x-none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  <w:lang w:eastAsia="x-none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qFormat/>
    <w:rsid w:val="00131972"/>
    <w:pPr>
      <w:keepLines/>
      <w:spacing w:after="180"/>
      <w:ind w:left="1135" w:hanging="851"/>
    </w:pPr>
    <w:rPr>
      <w:rFonts w:eastAsia="SimSun"/>
      <w:sz w:val="20"/>
      <w:szCs w:val="20"/>
      <w:lang w:eastAsia="x-none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styleId="Hyperlink">
    <w:name w:val="Hyperlink"/>
    <w:unhideWhenUsed/>
    <w:rsid w:val="00912F90"/>
    <w:rPr>
      <w:color w:val="0000FF"/>
      <w:u w:val="single"/>
    </w:rPr>
  </w:style>
  <w:style w:type="character" w:styleId="FollowedHyperlink">
    <w:name w:val="FollowedHyperlink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font7">
    <w:name w:val="font7"/>
    <w:basedOn w:val="Normal"/>
    <w:rsid w:val="00F347F3"/>
    <w:pPr>
      <w:spacing w:before="100" w:beforeAutospacing="1" w:after="100" w:afterAutospacing="1"/>
    </w:pPr>
    <w:rPr>
      <w:rFonts w:ascii="Calibri" w:eastAsia="Times New Roman" w:hAnsi="Calibri"/>
      <w:color w:val="000000"/>
      <w:sz w:val="18"/>
      <w:szCs w:val="18"/>
      <w:lang w:eastAsia="en-GB"/>
    </w:rPr>
  </w:style>
  <w:style w:type="paragraph" w:customStyle="1" w:styleId="font8">
    <w:name w:val="font8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en-GB"/>
    </w:rPr>
  </w:style>
  <w:style w:type="paragraph" w:customStyle="1" w:styleId="font9">
    <w:name w:val="font9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C6620E"/>
    <w:rPr>
      <w:color w:val="808080"/>
      <w:shd w:val="clear" w:color="auto" w:fill="E6E6E6"/>
    </w:rPr>
  </w:style>
  <w:style w:type="paragraph" w:customStyle="1" w:styleId="EW">
    <w:name w:val="EW"/>
    <w:basedOn w:val="Normal"/>
    <w:rsid w:val="006763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sz w:val="20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C0C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061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030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97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15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35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4227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05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981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20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9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02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31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651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9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242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44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6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5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173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7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1235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47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32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4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4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118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29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199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274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503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4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620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416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95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4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6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2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36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ChangeRequests.aspx?q=1&amp;workitem=870005" TargetMode="External"/><Relationship Id="rId5" Type="http://schemas.openxmlformats.org/officeDocument/2006/relationships/styles" Target="styles.xml"/><Relationship Id="rId10" Type="http://schemas.openxmlformats.org/officeDocument/2006/relationships/hyperlink" Target="mailto:belen.pancorbo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47D341463BF439568C262687005F6" ma:contentTypeVersion="13" ma:contentTypeDescription="Create a new document." ma:contentTypeScope="" ma:versionID="ad2cf2490f0c719e3ee4922923800c9e">
  <xsd:schema xmlns:xsd="http://www.w3.org/2001/XMLSchema" xmlns:xs="http://www.w3.org/2001/XMLSchema" xmlns:p="http://schemas.microsoft.com/office/2006/metadata/properties" xmlns:ns3="2ca8e41a-b3d0-462f-857c-48a93d48cc9b" xmlns:ns4="199dcaf0-96ce-4e65-9ae8-79a6ae4aa63e" targetNamespace="http://schemas.microsoft.com/office/2006/metadata/properties" ma:root="true" ma:fieldsID="54b66be8fa2c69c44067c6665534d727" ns3:_="" ns4:_="">
    <xsd:import namespace="2ca8e41a-b3d0-462f-857c-48a93d48cc9b"/>
    <xsd:import namespace="199dcaf0-96ce-4e65-9ae8-79a6ae4aa6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8e41a-b3d0-462f-857c-48a93d48c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9dcaf0-96ce-4e65-9ae8-79a6ae4aa6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D85C81-1F43-4F67-9F5E-DE35288651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a8e41a-b3d0-462f-857c-48a93d48cc9b"/>
    <ds:schemaRef ds:uri="199dcaf0-96ce-4e65-9ae8-79a6ae4aa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4ED4DC-C900-453A-B268-1C4DE52357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346E94-37AF-464C-A73A-15B50FB5764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368</Words>
  <Characters>2101</Characters>
  <Application>Microsoft Office Word</Application>
  <DocSecurity>4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TSG-SA1</vt:lpstr>
      <vt:lpstr>3GPP TSG-SA1 #42</vt:lpstr>
    </vt:vector>
  </TitlesOfParts>
  <Company>ETSI Secretariat</Company>
  <LinksUpToDate>false</LinksUpToDate>
  <CharactersWithSpaces>2465</CharactersWithSpaces>
  <SharedDoc>false</SharedDoc>
  <HLinks>
    <vt:vector size="6" baseType="variant">
      <vt:variant>
        <vt:i4>983069</vt:i4>
      </vt:variant>
      <vt:variant>
        <vt:i4>0</vt:i4>
      </vt:variant>
      <vt:variant>
        <vt:i4>0</vt:i4>
      </vt:variant>
      <vt:variant>
        <vt:i4>5</vt:i4>
      </vt:variant>
      <vt:variant>
        <vt:lpwstr>https://portal.3gpp.org/ChangeRequests.aspx?q=1&amp;workitem=830080,810060,800098,830180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</dc:title>
  <dc:subject/>
  <dc:creator>Jumoke</dc:creator>
  <cp:keywords/>
  <cp:lastModifiedBy>r01</cp:lastModifiedBy>
  <cp:revision>2</cp:revision>
  <dcterms:created xsi:type="dcterms:W3CDTF">2022-06-01T19:46:00Z</dcterms:created>
  <dcterms:modified xsi:type="dcterms:W3CDTF">2022-06-01T19:46:00Z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(3)kf4lwAubjD8zxTBsWNkaXl/bA6vU2qh/U8+K7hlAnQSwbKrUAy7QRBQMz4KeN8a4Do6mMjPY
b2RKerfbc/wde2WxznnG4nfaMB2zxP1ZXhRhkGbJLpNj9zxMWc3ghTt/e77Zyr/zUWLrUrmE
PBZ1CAytQtVquMxVDkYDT3rasEjW2U7B4u3QBzTlbKFIkGJipeWJfnrHS8lLTq9CXwbYCU9i
9GGEn3uoZ9VetAok7h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sDKwRVxDKQvpN/js3hYyEdjSEcBIwwjF15QI0IVlpGan8ZyeZLtV6W
gvQZwZMfTgskSHUhjio3dSUH1jmIg8pIh3k9rWmyM2p7yHUwzjtLT3rdU35iMkLJAea99kcw
nEnykR+1b3iYshK/RYCBrdIr3BN0jCV7eeKlLD2mWfc18f9fAJPDpD0kZZpdVjG13UMxfw3i
wV7Emq0+w9QO1JT63lcNko3t+tGS4HgdsHf/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iuWo8oqs2hkia0Rw70g4XEs3bpiRMqCfx9PQ
je6H+pIn++nsPzGd5LpakrKWdhxX4gZLGDMObOXJkhcdhke7Ss1S06oCtNhbynWNwgJ8Zvc9
46fds8SI1LUqty/0XdXU0w==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1445447548</vt:lpwstr>
  </property>
  <property fmtid="{D5CDD505-2E9C-101B-9397-08002B2CF9AE}" pid="9" name="ContentTypeId">
    <vt:lpwstr>0x01010050347D341463BF439568C262687005F6</vt:lpwstr>
  </property>
</Properties>
</file>